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2B" w:rsidRDefault="00C66C2B" w:rsidP="00C66C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09.06.2020</w:t>
      </w:r>
    </w:p>
    <w:p w:rsidR="00C66C2B" w:rsidRDefault="00C66C2B" w:rsidP="00C66C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Liczymy zabawki z piaskownicy </w:t>
      </w:r>
    </w:p>
    <w:p w:rsidR="00C66C2B" w:rsidRDefault="00C66C2B" w:rsidP="00C66C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oddechowo-fonacyjne</w:t>
      </w:r>
    </w:p>
    <w:p w:rsid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powtórzenie nazw podstawowych kolorów</w:t>
      </w:r>
    </w:p>
    <w:p w:rsidR="00C66C2B" w:rsidRDefault="00FA27FF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liczenie w zakresie 5 i więcej </w:t>
      </w:r>
    </w:p>
    <w:p w:rsid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</w:t>
      </w:r>
      <w:r w:rsidR="00FA27FF">
        <w:rPr>
          <w:rFonts w:ascii="Times New Roman" w:hAnsi="Times New Roman" w:cs="Times New Roman"/>
          <w:sz w:val="24"/>
          <w:szCs w:val="24"/>
        </w:rPr>
        <w:t xml:space="preserve">wanie i odejmowanie w zakresie 5 i więcej </w:t>
      </w:r>
    </w:p>
    <w:p w:rsidR="00663AFC" w:rsidRDefault="00663AFC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słuchowe </w:t>
      </w:r>
    </w:p>
    <w:p w:rsid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C66C2B" w:rsidRDefault="00C66C2B" w:rsidP="00C66C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C66C2B" w:rsidRPr="00C66C2B" w:rsidRDefault="00C66C2B" w:rsidP="00C66C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C2B">
        <w:rPr>
          <w:rFonts w:ascii="Times New Roman" w:hAnsi="Times New Roman" w:cs="Times New Roman"/>
          <w:sz w:val="24"/>
          <w:szCs w:val="24"/>
        </w:rPr>
        <w:t>Zabawa „Co to takie”</w:t>
      </w:r>
    </w:p>
    <w:p w:rsidR="00C66C2B" w:rsidRP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C2B">
        <w:rPr>
          <w:rFonts w:ascii="Times New Roman" w:hAnsi="Times New Roman" w:cs="Times New Roman"/>
          <w:sz w:val="24"/>
          <w:szCs w:val="24"/>
        </w:rPr>
        <w:t>Rodzic wypowiada dowolne przymiotniki, np. zimny, ciepły, szybki, wolny, pachnący…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 w:rsidRPr="00C66C2B">
        <w:rPr>
          <w:rFonts w:ascii="Times New Roman" w:hAnsi="Times New Roman" w:cs="Times New Roman"/>
          <w:sz w:val="24"/>
          <w:szCs w:val="24"/>
        </w:rPr>
        <w:t xml:space="preserve">Dziecko podaje nazwy rzeczy lub roślin, zwierząt, które posiadają wymienioną cechę. </w:t>
      </w:r>
    </w:p>
    <w:p w:rsidR="00C66C2B" w:rsidRDefault="00C66C2B" w:rsidP="00C66C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oddechowo-fonacyjne:</w:t>
      </w:r>
    </w:p>
    <w:p w:rsid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śpiewa głoskę o na melodie znanej piosenki (np. Wlazł kotek na płotek czy panie Janie)</w:t>
      </w:r>
    </w:p>
    <w:p w:rsidR="00C66C2B" w:rsidRDefault="00C66C2B" w:rsidP="00C66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Następnie mówi głoskę o jak najdłużej n jednym wydechu.</w:t>
      </w:r>
    </w:p>
    <w:p w:rsidR="00C66C2B" w:rsidRP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Mówi na przemian głoski: o a o a o a o a o a o a …</w:t>
      </w:r>
    </w:p>
    <w:p w:rsidR="00C66C2B" w:rsidRDefault="00C66C2B" w:rsidP="00C66C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Liczymy wiaderka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tego ćwiczenia potrzebować będziemy 6 wiaderek do piaskownicy (lub sylwety 6 wiaderek w różnych kolorach wycięte z papieru czy też inne przedmioty: łopatki, grabki, foremki).</w:t>
      </w:r>
    </w:p>
    <w:p w:rsidR="00663AFC" w:rsidRDefault="00663AFC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71955" cy="893295"/>
            <wp:effectExtent l="19050" t="0" r="0" b="0"/>
            <wp:docPr id="4" name="Obraz 3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7100" cy="89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47165" cy="847165"/>
            <wp:effectExtent l="19050" t="0" r="0" b="0"/>
            <wp:docPr id="5" name="Obraz 4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90" cy="8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14400" cy="627596"/>
            <wp:effectExtent l="19050" t="0" r="0" b="0"/>
            <wp:docPr id="6" name="Obraz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108" cy="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87506" cy="887506"/>
            <wp:effectExtent l="19050" t="0" r="7844" b="0"/>
            <wp:docPr id="7" name="Obraz 6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7873" cy="88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4742" cy="737585"/>
            <wp:effectExtent l="19050" t="0" r="0" b="0"/>
            <wp:docPr id="8" name="Obraz 7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4192" cy="7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Kładziemy wiaderka (łopatki/foremki/grabki)  na stole w rozsypce. Najpierw dziecko liczy wszystkie wiaderka i ich liczbę pokazuje na palcach. Następnie określa kolory wiaderek.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Rodzic prosi, aby dziecko położyło przed sobą 4 wiaderka, a następnie zabrało dwa wiaderka. Ile wiaderek zostało? Policz. 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Połóż pięć</w:t>
      </w:r>
      <w:r w:rsidR="00FA27FF">
        <w:rPr>
          <w:rFonts w:ascii="Times New Roman" w:hAnsi="Times New Roman" w:cs="Times New Roman"/>
          <w:sz w:val="24"/>
          <w:szCs w:val="24"/>
        </w:rPr>
        <w:t xml:space="preserve"> wiaderek. Dołóż teraz jeszcze jedno</w:t>
      </w:r>
      <w:r>
        <w:rPr>
          <w:rFonts w:ascii="Times New Roman" w:hAnsi="Times New Roman" w:cs="Times New Roman"/>
          <w:sz w:val="24"/>
          <w:szCs w:val="24"/>
        </w:rPr>
        <w:t xml:space="preserve"> wiaderko. Ile teraz jest wiaderek?</w:t>
      </w:r>
    </w:p>
    <w:p w:rsidR="00C66C2B" w:rsidRDefault="00FA27FF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Połóż sześć wiaderek</w:t>
      </w:r>
      <w:r w:rsidR="00C66C2B">
        <w:rPr>
          <w:rFonts w:ascii="Times New Roman" w:hAnsi="Times New Roman" w:cs="Times New Roman"/>
          <w:sz w:val="24"/>
          <w:szCs w:val="24"/>
        </w:rPr>
        <w:t xml:space="preserve">. Teraz zabierz dwa wiaderka. Ile wiaderek zostało? 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Połóż jedno wiaderko. Dołóż 3 wiaderka. Ile jest teraz wiaderek? </w:t>
      </w:r>
    </w:p>
    <w:p w:rsidR="00C66C2B" w:rsidRDefault="00FA27FF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C2B">
        <w:rPr>
          <w:rFonts w:ascii="Times New Roman" w:hAnsi="Times New Roman" w:cs="Times New Roman"/>
          <w:sz w:val="24"/>
          <w:szCs w:val="24"/>
        </w:rPr>
        <w:t xml:space="preserve">Oczywiście mogą być różne warianty: Połóż jedno wiaderko, dołóż cztery, połóż trzy wiaderka, zabierz jedno, połóż pięć wiaderek, zabierz pięć wiaderek. W tej sytuacji tłumaczymy dziecku, że zostało zero wiaderek, czyli nic. </w:t>
      </w:r>
      <w:r>
        <w:rPr>
          <w:rFonts w:ascii="Times New Roman" w:hAnsi="Times New Roman" w:cs="Times New Roman"/>
          <w:sz w:val="24"/>
          <w:szCs w:val="24"/>
        </w:rPr>
        <w:t>Połóż trzy wiaderka, dołóż trzy wiaderka.</w:t>
      </w:r>
    </w:p>
    <w:p w:rsidR="00C66C2B" w:rsidRDefault="00C66C2B" w:rsidP="00C6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to ćwiczenie możemy przeprowadzić bawiąc się z dzieckiem, np. w piaskownicy. Wtedy jego zadaniem będzie liczenie babek z piasku, ich budowanie i burzenie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7FF" w:rsidRPr="00FA27FF" w:rsidRDefault="00FA27FF" w:rsidP="00FA27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7FF">
        <w:rPr>
          <w:rFonts w:ascii="Times New Roman" w:hAnsi="Times New Roman" w:cs="Times New Roman"/>
          <w:sz w:val="24"/>
          <w:szCs w:val="24"/>
        </w:rPr>
        <w:t>Zabawa ruchowo-naśladowcza „Zabawy na podwórku”</w:t>
      </w:r>
    </w:p>
    <w:p w:rsidR="00FA27FF" w:rsidRPr="00FA27FF" w:rsidRDefault="00FA27FF" w:rsidP="00FA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</w:t>
      </w:r>
      <w:r w:rsidRPr="00B44462">
        <w:rPr>
          <w:rFonts w:ascii="Times New Roman" w:hAnsi="Times New Roman" w:cs="Times New Roman"/>
          <w:sz w:val="24"/>
          <w:szCs w:val="24"/>
        </w:rPr>
        <w:t xml:space="preserve"> różne zabawy</w:t>
      </w:r>
      <w:r>
        <w:rPr>
          <w:rFonts w:ascii="Times New Roman" w:hAnsi="Times New Roman" w:cs="Times New Roman"/>
          <w:sz w:val="24"/>
          <w:szCs w:val="24"/>
        </w:rPr>
        <w:t xml:space="preserve"> na podwórku</w:t>
      </w:r>
      <w:r w:rsidRPr="00B44462">
        <w:rPr>
          <w:rFonts w:ascii="Times New Roman" w:hAnsi="Times New Roman" w:cs="Times New Roman"/>
          <w:sz w:val="24"/>
          <w:szCs w:val="24"/>
        </w:rPr>
        <w:t xml:space="preserve">, na hasła – nazwy </w:t>
      </w:r>
      <w:r>
        <w:rPr>
          <w:rFonts w:ascii="Times New Roman" w:hAnsi="Times New Roman" w:cs="Times New Roman"/>
          <w:sz w:val="24"/>
          <w:szCs w:val="24"/>
        </w:rPr>
        <w:t>zabaw – podane przez Rodzica</w:t>
      </w:r>
      <w:r w:rsidRPr="00B44462">
        <w:rPr>
          <w:rFonts w:ascii="Times New Roman" w:hAnsi="Times New Roman" w:cs="Times New Roman"/>
          <w:sz w:val="24"/>
          <w:szCs w:val="24"/>
        </w:rPr>
        <w:t>, np. skakanie przez ska</w:t>
      </w:r>
      <w:r>
        <w:rPr>
          <w:rFonts w:ascii="Times New Roman" w:hAnsi="Times New Roman" w:cs="Times New Roman"/>
          <w:sz w:val="24"/>
          <w:szCs w:val="24"/>
        </w:rPr>
        <w:t>kankę, granie w piłkę, budowanie</w:t>
      </w:r>
      <w:r w:rsidRPr="00B44462">
        <w:rPr>
          <w:rFonts w:ascii="Times New Roman" w:hAnsi="Times New Roman" w:cs="Times New Roman"/>
          <w:sz w:val="24"/>
          <w:szCs w:val="24"/>
        </w:rPr>
        <w:t xml:space="preserve"> z klocków</w:t>
      </w:r>
      <w:r>
        <w:rPr>
          <w:rFonts w:ascii="Times New Roman" w:hAnsi="Times New Roman" w:cs="Times New Roman"/>
          <w:sz w:val="24"/>
          <w:szCs w:val="24"/>
        </w:rPr>
        <w:t>, stawianie babki z piasku, bieganie, jazda na rowerze.</w:t>
      </w:r>
    </w:p>
    <w:p w:rsidR="00F0281F" w:rsidRPr="00FA27FF" w:rsidRDefault="00FA27FF" w:rsidP="00FA27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7FF">
        <w:rPr>
          <w:rFonts w:ascii="Times New Roman" w:hAnsi="Times New Roman" w:cs="Times New Roman"/>
          <w:sz w:val="24"/>
          <w:szCs w:val="24"/>
        </w:rPr>
        <w:t xml:space="preserve">Ćwiczenia słuchowe </w:t>
      </w:r>
    </w:p>
    <w:p w:rsidR="00FA27FF" w:rsidRDefault="00FA27FF" w:rsidP="00FA27FF">
      <w:pPr>
        <w:rPr>
          <w:rFonts w:ascii="Times New Roman" w:hAnsi="Times New Roman" w:cs="Times New Roman"/>
          <w:sz w:val="24"/>
          <w:szCs w:val="24"/>
        </w:rPr>
      </w:pPr>
      <w:r w:rsidRPr="00FA27FF">
        <w:rPr>
          <w:rFonts w:ascii="Times New Roman" w:hAnsi="Times New Roman" w:cs="Times New Roman"/>
          <w:sz w:val="24"/>
          <w:szCs w:val="24"/>
        </w:rPr>
        <w:t>Rodzic wymawia nazwy zabawek bez podania pierwszej głoski z tych nazw, np.: …alka, …</w:t>
      </w:r>
      <w:proofErr w:type="spellStart"/>
      <w:r w:rsidRPr="00FA27FF">
        <w:rPr>
          <w:rFonts w:ascii="Times New Roman" w:hAnsi="Times New Roman" w:cs="Times New Roman"/>
          <w:sz w:val="24"/>
          <w:szCs w:val="24"/>
        </w:rPr>
        <w:t>iś</w:t>
      </w:r>
      <w:proofErr w:type="spellEnd"/>
      <w:r w:rsidRPr="00FA27FF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FA27FF">
        <w:rPr>
          <w:rFonts w:ascii="Times New Roman" w:hAnsi="Times New Roman" w:cs="Times New Roman"/>
          <w:sz w:val="24"/>
          <w:szCs w:val="24"/>
        </w:rPr>
        <w:t>ózek</w:t>
      </w:r>
      <w:proofErr w:type="spellEnd"/>
      <w:r w:rsidRPr="00FA27FF">
        <w:rPr>
          <w:rFonts w:ascii="Times New Roman" w:hAnsi="Times New Roman" w:cs="Times New Roman"/>
          <w:sz w:val="24"/>
          <w:szCs w:val="24"/>
        </w:rPr>
        <w:t>, …samochód, …</w:t>
      </w:r>
      <w:proofErr w:type="spellStart"/>
      <w:r w:rsidRPr="00FA27FF">
        <w:rPr>
          <w:rFonts w:ascii="Times New Roman" w:hAnsi="Times New Roman" w:cs="Times New Roman"/>
          <w:sz w:val="24"/>
          <w:szCs w:val="24"/>
        </w:rPr>
        <w:t>locki</w:t>
      </w:r>
      <w:proofErr w:type="spellEnd"/>
      <w:r w:rsidRPr="00FA27FF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FA27FF">
        <w:rPr>
          <w:rFonts w:ascii="Times New Roman" w:hAnsi="Times New Roman" w:cs="Times New Roman"/>
          <w:sz w:val="24"/>
          <w:szCs w:val="24"/>
        </w:rPr>
        <w:t>iłka</w:t>
      </w:r>
      <w:proofErr w:type="spellEnd"/>
      <w:r w:rsidRPr="00FA27FF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FA27FF">
        <w:rPr>
          <w:rFonts w:ascii="Times New Roman" w:hAnsi="Times New Roman" w:cs="Times New Roman"/>
          <w:sz w:val="24"/>
          <w:szCs w:val="24"/>
        </w:rPr>
        <w:t>kakanka</w:t>
      </w:r>
      <w:proofErr w:type="spellEnd"/>
      <w:r w:rsidRPr="00FA27FF">
        <w:rPr>
          <w:rFonts w:ascii="Times New Roman" w:hAnsi="Times New Roman" w:cs="Times New Roman"/>
          <w:sz w:val="24"/>
          <w:szCs w:val="24"/>
        </w:rPr>
        <w:t xml:space="preserve">. Dziecko wypowiada pełną nazwę zabawki. </w:t>
      </w:r>
    </w:p>
    <w:p w:rsidR="00FA27FF" w:rsidRDefault="00FA27FF" w:rsidP="00FA27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</w:t>
      </w:r>
      <w:r w:rsidR="00663AFC">
        <w:rPr>
          <w:rFonts w:ascii="Times New Roman" w:hAnsi="Times New Roman" w:cs="Times New Roman"/>
          <w:sz w:val="24"/>
          <w:szCs w:val="24"/>
        </w:rPr>
        <w:t>– Budowanie z piasku (do wyboru - na kolejnych stronach)</w:t>
      </w:r>
    </w:p>
    <w:p w:rsidR="00FA27FF" w:rsidRDefault="00FA27FF" w:rsidP="00FA27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27FF" w:rsidRDefault="00FA27FF" w:rsidP="00FA27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w chowanego</w:t>
      </w:r>
      <w:r w:rsidRPr="00FA27F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63AFC" w:rsidRPr="00663AFC" w:rsidRDefault="00663AFC" w:rsidP="00663A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</w:p>
    <w:p w:rsidR="00663AFC" w:rsidRP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900953" y="2120153"/>
            <wp:positionH relativeFrom="margin">
              <wp:align>center</wp:align>
            </wp:positionH>
            <wp:positionV relativeFrom="margin">
              <wp:align>center</wp:align>
            </wp:positionV>
            <wp:extent cx="9587753" cy="7135159"/>
            <wp:effectExtent l="0" t="1219200" r="0" b="1208741"/>
            <wp:wrapSquare wrapText="bothSides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87753" cy="713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AFC" w:rsidRPr="00663AFC" w:rsidRDefault="00663AFC" w:rsidP="00663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180953" cy="8848165"/>
            <wp:effectExtent l="19050" t="0" r="897" b="0"/>
            <wp:wrapSquare wrapText="bothSides"/>
            <wp:docPr id="2" name="Obraz 1" descr="lato-kolorowanka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o-kolorowanka-2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80953" cy="884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3AFC" w:rsidRPr="00663AFC" w:rsidSect="00F0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29F"/>
    <w:multiLevelType w:val="hybridMultilevel"/>
    <w:tmpl w:val="914A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0036"/>
    <w:multiLevelType w:val="hybridMultilevel"/>
    <w:tmpl w:val="FB7A1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66C2B"/>
    <w:rsid w:val="00663AFC"/>
    <w:rsid w:val="006F6497"/>
    <w:rsid w:val="00C66C2B"/>
    <w:rsid w:val="00F0281F"/>
    <w:rsid w:val="00FA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C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2020-06-07T07:01:00Z</dcterms:created>
  <dcterms:modified xsi:type="dcterms:W3CDTF">2020-06-07T08:18:00Z</dcterms:modified>
</cp:coreProperties>
</file>