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42" w:rsidRPr="00991B42" w:rsidRDefault="00991B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1B42">
        <w:rPr>
          <w:rFonts w:ascii="Times New Roman" w:hAnsi="Times New Roman" w:cs="Times New Roman"/>
          <w:sz w:val="24"/>
          <w:szCs w:val="24"/>
          <w:u w:val="single"/>
        </w:rPr>
        <w:t>15.04.2020</w:t>
      </w:r>
    </w:p>
    <w:p w:rsidR="00991B42" w:rsidRPr="00991B42" w:rsidRDefault="00991B42">
      <w:pPr>
        <w:rPr>
          <w:rFonts w:ascii="Times New Roman" w:hAnsi="Times New Roman" w:cs="Times New Roman"/>
          <w:b/>
          <w:sz w:val="24"/>
          <w:szCs w:val="24"/>
        </w:rPr>
      </w:pPr>
      <w:r w:rsidRPr="00991B42">
        <w:rPr>
          <w:rFonts w:ascii="Times New Roman" w:hAnsi="Times New Roman" w:cs="Times New Roman"/>
          <w:b/>
          <w:sz w:val="24"/>
          <w:szCs w:val="24"/>
        </w:rPr>
        <w:t>Temat:</w:t>
      </w:r>
      <w:r w:rsidR="00886938">
        <w:rPr>
          <w:rFonts w:ascii="Times New Roman" w:hAnsi="Times New Roman" w:cs="Times New Roman"/>
          <w:b/>
          <w:sz w:val="24"/>
          <w:szCs w:val="24"/>
        </w:rPr>
        <w:t xml:space="preserve"> Na wiejskim podwórku</w:t>
      </w:r>
    </w:p>
    <w:p w:rsidR="00991B42" w:rsidRDefault="00991B42">
      <w:pPr>
        <w:rPr>
          <w:rFonts w:ascii="Times New Roman" w:hAnsi="Times New Roman" w:cs="Times New Roman"/>
          <w:b/>
          <w:sz w:val="24"/>
          <w:szCs w:val="24"/>
        </w:rPr>
      </w:pPr>
      <w:r w:rsidRPr="00991B42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95511B" w:rsidRPr="0095511B" w:rsidRDefault="0095511B" w:rsidP="0095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B">
        <w:rPr>
          <w:rFonts w:ascii="Times New Roman" w:hAnsi="Times New Roman" w:cs="Times New Roman"/>
          <w:sz w:val="24"/>
          <w:szCs w:val="24"/>
        </w:rPr>
        <w:t>- ćwiczenie logicznego myślenia</w:t>
      </w:r>
    </w:p>
    <w:p w:rsidR="0095511B" w:rsidRPr="0095511B" w:rsidRDefault="0095511B" w:rsidP="0095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B">
        <w:rPr>
          <w:rFonts w:ascii="Times New Roman" w:hAnsi="Times New Roman" w:cs="Times New Roman"/>
          <w:sz w:val="24"/>
          <w:szCs w:val="24"/>
        </w:rPr>
        <w:t>- rytmiczny podział na sylaby nazw zwierząt</w:t>
      </w:r>
    </w:p>
    <w:p w:rsidR="0095511B" w:rsidRPr="0095511B" w:rsidRDefault="0095511B" w:rsidP="0095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B">
        <w:rPr>
          <w:rFonts w:ascii="Times New Roman" w:hAnsi="Times New Roman" w:cs="Times New Roman"/>
          <w:sz w:val="24"/>
          <w:szCs w:val="24"/>
        </w:rPr>
        <w:t>- ćwiczenie analizy i syntezy słuchowej</w:t>
      </w:r>
    </w:p>
    <w:p w:rsidR="0095511B" w:rsidRPr="0095511B" w:rsidRDefault="0095511B" w:rsidP="0095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B">
        <w:rPr>
          <w:rFonts w:ascii="Times New Roman" w:hAnsi="Times New Roman" w:cs="Times New Roman"/>
          <w:sz w:val="24"/>
          <w:szCs w:val="24"/>
        </w:rPr>
        <w:t>- układanie przedmiotów według określonych cech: wielkości, długości, szerokości</w:t>
      </w:r>
    </w:p>
    <w:p w:rsidR="0095511B" w:rsidRDefault="0095511B" w:rsidP="0095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B">
        <w:rPr>
          <w:rFonts w:ascii="Times New Roman" w:hAnsi="Times New Roman" w:cs="Times New Roman"/>
          <w:sz w:val="24"/>
          <w:szCs w:val="24"/>
        </w:rPr>
        <w:t xml:space="preserve">- liczenie w zakresie 5 i więcej </w:t>
      </w:r>
    </w:p>
    <w:p w:rsidR="000F240E" w:rsidRDefault="000F240E" w:rsidP="0095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spostrzegawczości, percepcji wzrokowej</w:t>
      </w:r>
    </w:p>
    <w:p w:rsidR="00115E8B" w:rsidRDefault="00115E8B" w:rsidP="0095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manualne</w:t>
      </w:r>
    </w:p>
    <w:p w:rsidR="00115E8B" w:rsidRPr="0095511B" w:rsidRDefault="00115E8B" w:rsidP="0095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991B42" w:rsidRDefault="00991B42" w:rsidP="009551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1B42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886938" w:rsidRPr="00991B42" w:rsidRDefault="00886938" w:rsidP="009551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42" w:rsidRPr="00991B42" w:rsidRDefault="00991B42" w:rsidP="00991B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>Rozwiązywanie zagadek</w:t>
      </w:r>
      <w:r w:rsidRPr="00991B4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91B42" w:rsidRPr="00991B42" w:rsidRDefault="00991B42" w:rsidP="0063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>Pasie się na łące i długo przeżuwa,</w:t>
      </w:r>
    </w:p>
    <w:p w:rsidR="00991B42" w:rsidRPr="00991B42" w:rsidRDefault="00991B42" w:rsidP="0063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>Mówi: mu, mu, mu i … się nazywa. (krowa)</w:t>
      </w:r>
    </w:p>
    <w:p w:rsidR="00991B42" w:rsidRPr="00991B42" w:rsidRDefault="00991B42" w:rsidP="0063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ab/>
        <w:t>Mruczy, miauczy, prycha,</w:t>
      </w:r>
    </w:p>
    <w:p w:rsidR="00991B42" w:rsidRPr="00991B42" w:rsidRDefault="00991B42" w:rsidP="0063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ab/>
        <w:t>Czasem pije mleko, czasem myszki szuka. (kot)</w:t>
      </w:r>
    </w:p>
    <w:p w:rsidR="00991B42" w:rsidRPr="00991B42" w:rsidRDefault="00991B42" w:rsidP="0063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>Chodzi po podwórku i grzebie łapkami,</w:t>
      </w:r>
    </w:p>
    <w:p w:rsidR="00991B42" w:rsidRPr="00991B42" w:rsidRDefault="00991B42" w:rsidP="0063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>Kiedy zniesie jajko – ko, ko, ko się chwali. (kura)</w:t>
      </w:r>
    </w:p>
    <w:p w:rsidR="00991B42" w:rsidRPr="00991B42" w:rsidRDefault="00991B42" w:rsidP="0063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ab/>
        <w:t xml:space="preserve">Małe, żółte kuleczki – </w:t>
      </w:r>
    </w:p>
    <w:p w:rsidR="00991B42" w:rsidRPr="00991B42" w:rsidRDefault="00991B42" w:rsidP="0063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ab/>
        <w:t xml:space="preserve">Dzieci </w:t>
      </w:r>
      <w:proofErr w:type="spellStart"/>
      <w:r w:rsidRPr="00991B42">
        <w:rPr>
          <w:rFonts w:ascii="Times New Roman" w:hAnsi="Times New Roman" w:cs="Times New Roman"/>
          <w:sz w:val="24"/>
          <w:szCs w:val="24"/>
        </w:rPr>
        <w:t>kokoszeczki</w:t>
      </w:r>
      <w:proofErr w:type="spellEnd"/>
      <w:r w:rsidRPr="00991B42">
        <w:rPr>
          <w:rFonts w:ascii="Times New Roman" w:hAnsi="Times New Roman" w:cs="Times New Roman"/>
          <w:sz w:val="24"/>
          <w:szCs w:val="24"/>
        </w:rPr>
        <w:t>. (kurczątka)</w:t>
      </w:r>
    </w:p>
    <w:p w:rsidR="00991B42" w:rsidRPr="00991B42" w:rsidRDefault="00991B42" w:rsidP="0063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 xml:space="preserve">Chodzi </w:t>
      </w:r>
      <w:r>
        <w:rPr>
          <w:rFonts w:ascii="Times New Roman" w:hAnsi="Times New Roman" w:cs="Times New Roman"/>
          <w:sz w:val="24"/>
          <w:szCs w:val="24"/>
        </w:rPr>
        <w:t>po podwórku, kukuryku</w:t>
      </w:r>
      <w:r w:rsidRPr="00991B42">
        <w:rPr>
          <w:rFonts w:ascii="Times New Roman" w:hAnsi="Times New Roman" w:cs="Times New Roman"/>
          <w:sz w:val="24"/>
          <w:szCs w:val="24"/>
        </w:rPr>
        <w:t xml:space="preserve"> woła.</w:t>
      </w:r>
    </w:p>
    <w:p w:rsidR="00991B42" w:rsidRPr="00991B42" w:rsidRDefault="00991B42" w:rsidP="0063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>Ma wspaniały ogon – to jego ozdoba. (kogut)</w:t>
      </w:r>
    </w:p>
    <w:p w:rsidR="00991B42" w:rsidRPr="00991B42" w:rsidRDefault="00991B42" w:rsidP="0063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ab/>
        <w:t>Na śniadanie owies je, czasem rżeniem wita cie. (koń)</w:t>
      </w:r>
    </w:p>
    <w:p w:rsidR="00991B42" w:rsidRDefault="00991B42" w:rsidP="00886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42">
        <w:rPr>
          <w:rFonts w:ascii="Times New Roman" w:hAnsi="Times New Roman" w:cs="Times New Roman"/>
          <w:sz w:val="24"/>
          <w:szCs w:val="24"/>
        </w:rPr>
        <w:t>Ma ryjek różowy i małe kopytka.</w:t>
      </w:r>
      <w:r w:rsidR="002B790B">
        <w:rPr>
          <w:rFonts w:ascii="Times New Roman" w:hAnsi="Times New Roman" w:cs="Times New Roman"/>
          <w:sz w:val="24"/>
          <w:szCs w:val="24"/>
        </w:rPr>
        <w:t xml:space="preserve"> </w:t>
      </w:r>
      <w:r w:rsidRPr="00991B42">
        <w:rPr>
          <w:rFonts w:ascii="Times New Roman" w:hAnsi="Times New Roman" w:cs="Times New Roman"/>
          <w:sz w:val="24"/>
          <w:szCs w:val="24"/>
        </w:rPr>
        <w:t>Wszystko ładnie zjada ze swego korytka. (świnia)</w:t>
      </w:r>
    </w:p>
    <w:p w:rsidR="002B790B" w:rsidRDefault="002B790B" w:rsidP="00886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56B" w:rsidRDefault="0063256B" w:rsidP="006325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Rytmiczny podział na sylaby nazw zwierząt z podwórka.</w:t>
      </w:r>
    </w:p>
    <w:p w:rsidR="0063256B" w:rsidRPr="0063256B" w:rsidRDefault="0063256B" w:rsidP="00632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pokazuje po kolei obrazki zwierząt z wiejskiego podwórka (z wczorajszych zajęć), a dziecko mówi </w:t>
      </w:r>
      <w:r w:rsidR="0095511B">
        <w:rPr>
          <w:rFonts w:ascii="Times New Roman" w:hAnsi="Times New Roman" w:cs="Times New Roman"/>
          <w:sz w:val="24"/>
          <w:szCs w:val="24"/>
        </w:rPr>
        <w:t>nazwę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11B">
        <w:rPr>
          <w:rFonts w:ascii="Times New Roman" w:hAnsi="Times New Roman" w:cs="Times New Roman"/>
          <w:sz w:val="24"/>
          <w:szCs w:val="24"/>
        </w:rPr>
        <w:t>zwierzęcia, a potem dzieli ją</w:t>
      </w:r>
      <w:r>
        <w:rPr>
          <w:rFonts w:ascii="Times New Roman" w:hAnsi="Times New Roman" w:cs="Times New Roman"/>
          <w:sz w:val="24"/>
          <w:szCs w:val="24"/>
        </w:rPr>
        <w:t xml:space="preserve"> rytmicznie, klaszcząc przy tym, np. krowa: </w:t>
      </w:r>
      <w:proofErr w:type="spellStart"/>
      <w:r>
        <w:rPr>
          <w:rFonts w:ascii="Times New Roman" w:hAnsi="Times New Roman" w:cs="Times New Roman"/>
          <w:sz w:val="24"/>
          <w:szCs w:val="24"/>
        </w:rPr>
        <w:t>kro-wa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511B">
        <w:rPr>
          <w:rFonts w:ascii="Times New Roman" w:hAnsi="Times New Roman" w:cs="Times New Roman"/>
          <w:sz w:val="24"/>
          <w:szCs w:val="24"/>
        </w:rPr>
        <w:t xml:space="preserve">kaczka: </w:t>
      </w:r>
      <w:proofErr w:type="spellStart"/>
      <w:r w:rsidR="0095511B">
        <w:rPr>
          <w:rFonts w:ascii="Times New Roman" w:hAnsi="Times New Roman" w:cs="Times New Roman"/>
          <w:sz w:val="24"/>
          <w:szCs w:val="24"/>
        </w:rPr>
        <w:t>kacz-ka</w:t>
      </w:r>
      <w:proofErr w:type="spellEnd"/>
      <w:r w:rsidR="0095511B">
        <w:rPr>
          <w:rFonts w:ascii="Times New Roman" w:hAnsi="Times New Roman" w:cs="Times New Roman"/>
          <w:sz w:val="24"/>
          <w:szCs w:val="24"/>
        </w:rPr>
        <w:t xml:space="preserve">, koń: koń, kogut: </w:t>
      </w:r>
      <w:proofErr w:type="spellStart"/>
      <w:r w:rsidR="0095511B">
        <w:rPr>
          <w:rFonts w:ascii="Times New Roman" w:hAnsi="Times New Roman" w:cs="Times New Roman"/>
          <w:sz w:val="24"/>
          <w:szCs w:val="24"/>
        </w:rPr>
        <w:t>ko-gut</w:t>
      </w:r>
      <w:proofErr w:type="spellEnd"/>
      <w:r w:rsidR="0095511B">
        <w:rPr>
          <w:rFonts w:ascii="Times New Roman" w:hAnsi="Times New Roman" w:cs="Times New Roman"/>
          <w:sz w:val="24"/>
          <w:szCs w:val="24"/>
        </w:rPr>
        <w:t xml:space="preserve">, świnia: </w:t>
      </w:r>
      <w:proofErr w:type="spellStart"/>
      <w:r w:rsidR="0095511B">
        <w:rPr>
          <w:rFonts w:ascii="Times New Roman" w:hAnsi="Times New Roman" w:cs="Times New Roman"/>
          <w:sz w:val="24"/>
          <w:szCs w:val="24"/>
        </w:rPr>
        <w:t>świ-nia</w:t>
      </w:r>
      <w:proofErr w:type="spellEnd"/>
      <w:r w:rsidR="0095511B">
        <w:rPr>
          <w:rFonts w:ascii="Times New Roman" w:hAnsi="Times New Roman" w:cs="Times New Roman"/>
          <w:sz w:val="24"/>
          <w:szCs w:val="24"/>
        </w:rPr>
        <w:t>…</w:t>
      </w:r>
    </w:p>
    <w:p w:rsidR="00991B42" w:rsidRDefault="00991B42" w:rsidP="00991B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matematyczne – Układamy przedmioty według określonych cech</w:t>
      </w:r>
    </w:p>
    <w:p w:rsidR="00991B42" w:rsidRDefault="009A61A5" w:rsidP="0099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1B42">
        <w:rPr>
          <w:rFonts w:ascii="Times New Roman" w:hAnsi="Times New Roman" w:cs="Times New Roman"/>
          <w:sz w:val="24"/>
          <w:szCs w:val="24"/>
        </w:rPr>
        <w:t>Rodzic przygotowuje kilka grup zabawek, np.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991B42">
        <w:rPr>
          <w:rFonts w:ascii="Times New Roman" w:hAnsi="Times New Roman" w:cs="Times New Roman"/>
          <w:sz w:val="24"/>
          <w:szCs w:val="24"/>
        </w:rPr>
        <w:t xml:space="preserve"> piłek,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991B42">
        <w:rPr>
          <w:rFonts w:ascii="Times New Roman" w:hAnsi="Times New Roman" w:cs="Times New Roman"/>
          <w:sz w:val="24"/>
          <w:szCs w:val="24"/>
        </w:rPr>
        <w:t xml:space="preserve">misiów, </w:t>
      </w:r>
      <w:r>
        <w:rPr>
          <w:rFonts w:ascii="Times New Roman" w:hAnsi="Times New Roman" w:cs="Times New Roman"/>
          <w:sz w:val="24"/>
          <w:szCs w:val="24"/>
        </w:rPr>
        <w:t>4 samochody</w:t>
      </w:r>
      <w:r w:rsidR="00991B42">
        <w:rPr>
          <w:rFonts w:ascii="Times New Roman" w:hAnsi="Times New Roman" w:cs="Times New Roman"/>
          <w:sz w:val="24"/>
          <w:szCs w:val="24"/>
        </w:rPr>
        <w:t xml:space="preserve">, różniących się wielkością. (Oczywiście można </w:t>
      </w:r>
      <w:r>
        <w:rPr>
          <w:rFonts w:ascii="Times New Roman" w:hAnsi="Times New Roman" w:cs="Times New Roman"/>
          <w:sz w:val="24"/>
          <w:szCs w:val="24"/>
        </w:rPr>
        <w:t xml:space="preserve">też </w:t>
      </w:r>
      <w:r w:rsidR="00991B42">
        <w:rPr>
          <w:rFonts w:ascii="Times New Roman" w:hAnsi="Times New Roman" w:cs="Times New Roman"/>
          <w:sz w:val="24"/>
          <w:szCs w:val="24"/>
        </w:rPr>
        <w:t>wyciąć z papieru</w:t>
      </w:r>
      <w:r>
        <w:rPr>
          <w:rFonts w:ascii="Times New Roman" w:hAnsi="Times New Roman" w:cs="Times New Roman"/>
          <w:sz w:val="24"/>
          <w:szCs w:val="24"/>
        </w:rPr>
        <w:t>:</w:t>
      </w:r>
      <w:r w:rsidR="00991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91B42">
        <w:rPr>
          <w:rFonts w:ascii="Times New Roman" w:hAnsi="Times New Roman" w:cs="Times New Roman"/>
          <w:sz w:val="24"/>
          <w:szCs w:val="24"/>
        </w:rPr>
        <w:t xml:space="preserve"> misiów</w:t>
      </w:r>
      <w:r>
        <w:rPr>
          <w:rFonts w:ascii="Times New Roman" w:hAnsi="Times New Roman" w:cs="Times New Roman"/>
          <w:sz w:val="24"/>
          <w:szCs w:val="24"/>
        </w:rPr>
        <w:t xml:space="preserve"> różnej wielkości</w:t>
      </w:r>
      <w:r w:rsidR="00991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 różnej wielkości piłek oraz 4</w:t>
      </w:r>
      <w:r w:rsidR="00991B42">
        <w:rPr>
          <w:rFonts w:ascii="Times New Roman" w:hAnsi="Times New Roman" w:cs="Times New Roman"/>
          <w:sz w:val="24"/>
          <w:szCs w:val="24"/>
        </w:rPr>
        <w:t xml:space="preserve"> różnej</w:t>
      </w:r>
      <w:r>
        <w:rPr>
          <w:rFonts w:ascii="Times New Roman" w:hAnsi="Times New Roman" w:cs="Times New Roman"/>
          <w:sz w:val="24"/>
          <w:szCs w:val="24"/>
        </w:rPr>
        <w:t xml:space="preserve"> wielkości samochody, czy inne przedmioty</w:t>
      </w:r>
      <w:r w:rsidR="00991B42">
        <w:rPr>
          <w:rFonts w:ascii="Times New Roman" w:hAnsi="Times New Roman" w:cs="Times New Roman"/>
          <w:sz w:val="24"/>
          <w:szCs w:val="24"/>
        </w:rPr>
        <w:t>).</w:t>
      </w:r>
    </w:p>
    <w:p w:rsidR="009A61A5" w:rsidRDefault="009A61A5" w:rsidP="0099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ustawia piłki, misie oraz samochody do najmniejszego do największego. Następnie liczy elementy w każdej grupie. Mówi, ile jest misiów, samochodów i piłek. Czego jest najwięcej, a czego najmniej. </w:t>
      </w:r>
    </w:p>
    <w:p w:rsidR="009A61A5" w:rsidRDefault="009A61A5" w:rsidP="0099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237129" cy="927847"/>
            <wp:effectExtent l="19050" t="0" r="1121" b="0"/>
            <wp:docPr id="2" name="Obraz 1" descr="Antystresowa-pilka-niebieska-pileczka-antys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ystresowa-pilka-niebieska-pileczka-antystr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89" cy="9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48870" cy="1048870"/>
            <wp:effectExtent l="19050" t="0" r="0" b="0"/>
            <wp:docPr id="3" name="Obraz 2" descr="3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ma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916" cy="105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84400" cy="984400"/>
            <wp:effectExtent l="19050" t="0" r="6200" b="0"/>
            <wp:docPr id="4" name="Obraz 3" descr="sp82977-big-1-1140x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82977-big-1-1140x11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388" cy="99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1A5" w:rsidRDefault="009A61A5" w:rsidP="0099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Rodzic przygotowuje sznurki (sznurówki</w:t>
      </w:r>
      <w:r w:rsidR="0063256B">
        <w:rPr>
          <w:rFonts w:ascii="Times New Roman" w:hAnsi="Times New Roman" w:cs="Times New Roman"/>
          <w:sz w:val="24"/>
          <w:szCs w:val="24"/>
        </w:rPr>
        <w:t>, kawałki włóczki</w:t>
      </w:r>
      <w:r>
        <w:rPr>
          <w:rFonts w:ascii="Times New Roman" w:hAnsi="Times New Roman" w:cs="Times New Roman"/>
          <w:sz w:val="24"/>
          <w:szCs w:val="24"/>
        </w:rPr>
        <w:t>) różniące się długością. Oczywiście można także wyciąć z papieru cienkie paseczki o różnej długości (około 5</w:t>
      </w:r>
      <w:r w:rsidR="0095511B">
        <w:rPr>
          <w:rFonts w:ascii="Times New Roman" w:hAnsi="Times New Roman" w:cs="Times New Roman"/>
          <w:sz w:val="24"/>
          <w:szCs w:val="24"/>
        </w:rPr>
        <w:t xml:space="preserve">, 6 </w:t>
      </w:r>
      <w:r>
        <w:rPr>
          <w:rFonts w:ascii="Times New Roman" w:hAnsi="Times New Roman" w:cs="Times New Roman"/>
          <w:sz w:val="24"/>
          <w:szCs w:val="24"/>
        </w:rPr>
        <w:t xml:space="preserve"> paseczków). </w:t>
      </w:r>
    </w:p>
    <w:p w:rsidR="009A61A5" w:rsidRDefault="009A61A5" w:rsidP="0099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Dziecko, samodzielnie lub z pomocą rodzica, porównuje długość sznurków (paseczków) poprzez przykładanie ich do siebie. Potem układa je od najkrótszego do najdłuższego, a następnie od najdłuższego do najkrótszego.</w:t>
      </w:r>
    </w:p>
    <w:p w:rsidR="009A61A5" w:rsidRDefault="0063256B" w:rsidP="0099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99857" cy="1256979"/>
            <wp:effectExtent l="19050" t="0" r="5043" b="0"/>
            <wp:docPr id="5" name="Obraz 4" descr="lacets-cordonnets-200-cm-1-p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ets-cordonnets-200-cm-1-pai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666" cy="12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81237" cy="1122255"/>
            <wp:effectExtent l="19050" t="0" r="9413" b="0"/>
            <wp:docPr id="6" name="Obraz 5" descr="sznurek-szpagat-jutowy-10d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nurek-szpagat-jutowy-10dk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444" cy="112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94597" cy="1061404"/>
            <wp:effectExtent l="19050" t="0" r="5603" b="0"/>
            <wp:docPr id="7" name="Obraz 6" descr="DSC0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1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445" cy="106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1A5" w:rsidRDefault="009A61A5" w:rsidP="0099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Rodzic przygotowuje także wycięte z papieru sylwety kubków różnej szerokości (bądź inne przedmioty różniące się szerokością – 5 lub 6).</w:t>
      </w:r>
    </w:p>
    <w:p w:rsidR="009A61A5" w:rsidRDefault="009A61A5" w:rsidP="0099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ogląda sylwety i ustawia je od najwęższego do najszerszego, a następnie na odwrót – od najszerszego do najwęższego. </w:t>
      </w:r>
    </w:p>
    <w:p w:rsidR="0063256B" w:rsidRDefault="0063256B" w:rsidP="0099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06556" cy="906556"/>
            <wp:effectExtent l="19050" t="0" r="7844" b="0"/>
            <wp:docPr id="8" name="Obraz 7" descr="taz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za_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624" cy="90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E8B" w:rsidRDefault="0095511B" w:rsidP="00115E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</w:t>
      </w:r>
      <w:r w:rsidRPr="0095511B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Proszę o wy</w:t>
      </w:r>
      <w:r w:rsidR="00115E8B">
        <w:rPr>
          <w:rFonts w:ascii="Times New Roman" w:hAnsi="Times New Roman" w:cs="Times New Roman"/>
          <w:sz w:val="24"/>
          <w:szCs w:val="24"/>
        </w:rPr>
        <w:t>konanie zadań zamieszczonych poniżej</w:t>
      </w:r>
      <w:r w:rsidR="00115E8B" w:rsidRPr="00115E8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15E8B" w:rsidRPr="00115E8B" w:rsidRDefault="00115E8B" w:rsidP="00115E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5E8B" w:rsidRDefault="00115E8B" w:rsidP="000F24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Kolorowanki (do wyboru) – zamieszczone na kolejnych stronach</w:t>
      </w:r>
    </w:p>
    <w:p w:rsidR="000F240E" w:rsidRPr="000F240E" w:rsidRDefault="000F240E" w:rsidP="000F240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240E" w:rsidRDefault="000F240E" w:rsidP="008869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„Kaczki na spacerze”</w:t>
      </w:r>
    </w:p>
    <w:p w:rsidR="0095511B" w:rsidRPr="000F240E" w:rsidRDefault="000F240E" w:rsidP="000F2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jest kaczką. Spaceruje po pokoju</w:t>
      </w:r>
      <w:r w:rsidRPr="000F240E">
        <w:rPr>
          <w:rFonts w:ascii="Times New Roman" w:hAnsi="Times New Roman" w:cs="Times New Roman"/>
          <w:sz w:val="24"/>
          <w:szCs w:val="24"/>
        </w:rPr>
        <w:t xml:space="preserve"> w sposób charakterystyczny dla tych zwierząt (w przysiadzie, trzymając się ręk</w:t>
      </w:r>
      <w:r>
        <w:rPr>
          <w:rFonts w:ascii="Times New Roman" w:hAnsi="Times New Roman" w:cs="Times New Roman"/>
          <w:sz w:val="24"/>
          <w:szCs w:val="24"/>
        </w:rPr>
        <w:t xml:space="preserve">ami za kostki nóg). Na sygnał Rodzica – klaśniecie czy tupniecie  – kaczka zatrzymuje </w:t>
      </w:r>
      <w:r w:rsidRPr="000F240E">
        <w:rPr>
          <w:rFonts w:ascii="Times New Roman" w:hAnsi="Times New Roman" w:cs="Times New Roman"/>
          <w:sz w:val="24"/>
          <w:szCs w:val="24"/>
        </w:rPr>
        <w:t>się i porusza</w:t>
      </w:r>
      <w:r>
        <w:rPr>
          <w:rFonts w:ascii="Times New Roman" w:hAnsi="Times New Roman" w:cs="Times New Roman"/>
          <w:sz w:val="24"/>
          <w:szCs w:val="24"/>
        </w:rPr>
        <w:t xml:space="preserve"> skrzydłami (dziecko wyciąga</w:t>
      </w:r>
      <w:r w:rsidRPr="000F240E">
        <w:rPr>
          <w:rFonts w:ascii="Times New Roman" w:hAnsi="Times New Roman" w:cs="Times New Roman"/>
          <w:sz w:val="24"/>
          <w:szCs w:val="24"/>
        </w:rPr>
        <w:t xml:space="preserve"> ręce, zgięte w łokciach, w </w:t>
      </w:r>
      <w:r>
        <w:rPr>
          <w:rFonts w:ascii="Times New Roman" w:hAnsi="Times New Roman" w:cs="Times New Roman"/>
          <w:sz w:val="24"/>
          <w:szCs w:val="24"/>
        </w:rPr>
        <w:t>bok i w szybkim tempie porusza</w:t>
      </w:r>
      <w:r w:rsidRPr="000F240E">
        <w:rPr>
          <w:rFonts w:ascii="Times New Roman" w:hAnsi="Times New Roman" w:cs="Times New Roman"/>
          <w:sz w:val="24"/>
          <w:szCs w:val="24"/>
        </w:rPr>
        <w:t xml:space="preserve"> nimi w górę i w dół).</w:t>
      </w:r>
    </w:p>
    <w:p w:rsidR="000F240E" w:rsidRDefault="000F240E" w:rsidP="0095511B">
      <w:pPr>
        <w:rPr>
          <w:rFonts w:ascii="Times New Roman" w:hAnsi="Times New Roman" w:cs="Times New Roman"/>
          <w:sz w:val="24"/>
          <w:szCs w:val="24"/>
        </w:rPr>
      </w:pPr>
    </w:p>
    <w:p w:rsidR="000F240E" w:rsidRDefault="000F240E" w:rsidP="0095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36030" cy="8955405"/>
            <wp:effectExtent l="19050" t="0" r="7620" b="0"/>
            <wp:wrapSquare wrapText="bothSides"/>
            <wp:docPr id="10" name="Obraz 9" descr="92790296_3211829718881452_632689459979301683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790296_3211829718881452_6326894599793016832_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95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40E" w:rsidRPr="0095511B" w:rsidRDefault="000F240E" w:rsidP="0095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87490" cy="9305290"/>
            <wp:effectExtent l="19050" t="0" r="3810" b="0"/>
            <wp:wrapSquare wrapText="bothSides"/>
            <wp:docPr id="9" name="Obraz 8" descr="93353325_3211828758881548_31896857404390768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353325_3211828758881548_3189685740439076864_o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930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1A5" w:rsidRPr="00991B42" w:rsidRDefault="00115E8B" w:rsidP="0099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04305" cy="8993505"/>
            <wp:effectExtent l="19050" t="0" r="0" b="0"/>
            <wp:wrapSquare wrapText="bothSides"/>
            <wp:docPr id="14" name="Obraz 13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04305" cy="899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B42" w:rsidRDefault="00115E8B" w:rsidP="00991B42"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900752" y="2062802"/>
            <wp:positionH relativeFrom="margin">
              <wp:align>center</wp:align>
            </wp:positionH>
            <wp:positionV relativeFrom="margin">
              <wp:align>center</wp:align>
            </wp:positionV>
            <wp:extent cx="7779224" cy="5444339"/>
            <wp:effectExtent l="0" t="1162050" r="0" b="1146961"/>
            <wp:wrapSquare wrapText="bothSides"/>
            <wp:docPr id="15" name="Obraz 14" descr="zwierzeta-na-wsi-swinia-ikon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erzeta-na-wsi-swinia-ikona_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7779224" cy="544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B42">
        <w:tab/>
      </w:r>
    </w:p>
    <w:p w:rsidR="00115E8B" w:rsidRDefault="00115E8B" w:rsidP="00991B42"/>
    <w:p w:rsidR="00115E8B" w:rsidRDefault="00115E8B" w:rsidP="00991B42"/>
    <w:p w:rsidR="00115E8B" w:rsidRDefault="00115E8B" w:rsidP="00991B42"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900752" y="2139002"/>
            <wp:positionH relativeFrom="margin">
              <wp:align>center</wp:align>
            </wp:positionH>
            <wp:positionV relativeFrom="margin">
              <wp:align>center</wp:align>
            </wp:positionV>
            <wp:extent cx="8366078" cy="5908628"/>
            <wp:effectExtent l="0" t="1238250" r="0" b="1216072"/>
            <wp:wrapSquare wrapText="bothSides"/>
            <wp:docPr id="17" name="Obraz 16" descr="zwierzta-wiejskie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erzta-wiejskie2-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66078" cy="590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5E8B" w:rsidSect="00A0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093F"/>
    <w:multiLevelType w:val="hybridMultilevel"/>
    <w:tmpl w:val="66BCA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991B42"/>
    <w:rsid w:val="000F240E"/>
    <w:rsid w:val="00115E8B"/>
    <w:rsid w:val="002B790B"/>
    <w:rsid w:val="003277AA"/>
    <w:rsid w:val="004D5F1C"/>
    <w:rsid w:val="0063256B"/>
    <w:rsid w:val="00886938"/>
    <w:rsid w:val="0095511B"/>
    <w:rsid w:val="00991B42"/>
    <w:rsid w:val="009A61A5"/>
    <w:rsid w:val="00A0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4</cp:revision>
  <dcterms:created xsi:type="dcterms:W3CDTF">2020-04-14T06:54:00Z</dcterms:created>
  <dcterms:modified xsi:type="dcterms:W3CDTF">2020-04-14T09:38:00Z</dcterms:modified>
</cp:coreProperties>
</file>