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52" w:rsidRDefault="00457C52" w:rsidP="00457C52">
      <w:pPr>
        <w:jc w:val="center"/>
        <w:rPr>
          <w:b/>
          <w:sz w:val="28"/>
        </w:rPr>
      </w:pPr>
      <w:r>
        <w:rPr>
          <w:b/>
          <w:sz w:val="28"/>
        </w:rPr>
        <w:t xml:space="preserve">Scenariusz zajęcia na dzień  20.04.2020r. –poniedziałek - </w:t>
      </w:r>
      <w:proofErr w:type="spellStart"/>
      <w:r>
        <w:rPr>
          <w:b/>
          <w:sz w:val="28"/>
        </w:rPr>
        <w:t>gr.III</w:t>
      </w:r>
      <w:proofErr w:type="spellEnd"/>
    </w:p>
    <w:p w:rsidR="00457C52" w:rsidRDefault="00457C52" w:rsidP="00457C52"/>
    <w:p w:rsidR="00457C52" w:rsidRDefault="00457C52" w:rsidP="00457C52">
      <w:pPr>
        <w:spacing w:after="240"/>
        <w:jc w:val="both"/>
        <w:rPr>
          <w:b/>
          <w:sz w:val="28"/>
        </w:rPr>
      </w:pPr>
      <w:r>
        <w:rPr>
          <w:b/>
          <w:sz w:val="28"/>
        </w:rPr>
        <w:t>Temat: „Dbamy o Ziemię – nie śmiecimy!”</w:t>
      </w:r>
    </w:p>
    <w:p w:rsidR="00457C52" w:rsidRDefault="00457C52" w:rsidP="00457C52">
      <w:pPr>
        <w:jc w:val="both"/>
        <w:rPr>
          <w:b/>
          <w:sz w:val="28"/>
        </w:rPr>
      </w:pPr>
      <w:r>
        <w:rPr>
          <w:b/>
          <w:sz w:val="28"/>
        </w:rPr>
        <w:t>Cele:</w:t>
      </w:r>
    </w:p>
    <w:p w:rsidR="00A10490" w:rsidRPr="00FB3A2D" w:rsidRDefault="00FB3A2D" w:rsidP="00FB3A2D">
      <w:pPr>
        <w:pStyle w:val="Akapitzlist"/>
        <w:numPr>
          <w:ilvl w:val="0"/>
          <w:numId w:val="1"/>
        </w:numPr>
      </w:pPr>
      <w:r>
        <w:rPr>
          <w:sz w:val="28"/>
        </w:rPr>
        <w:t>promowanie zachowań proekologicznych,</w:t>
      </w:r>
    </w:p>
    <w:p w:rsidR="00FB3A2D" w:rsidRDefault="00FB3A2D" w:rsidP="00FB3A2D">
      <w:pPr>
        <w:pStyle w:val="Akapitzlist"/>
        <w:numPr>
          <w:ilvl w:val="0"/>
          <w:numId w:val="1"/>
        </w:numPr>
        <w:rPr>
          <w:sz w:val="28"/>
        </w:rPr>
      </w:pPr>
      <w:r w:rsidRPr="00FB3A2D">
        <w:rPr>
          <w:sz w:val="28"/>
        </w:rPr>
        <w:t>rozwijanie mowy</w:t>
      </w:r>
      <w:r>
        <w:rPr>
          <w:sz w:val="28"/>
        </w:rPr>
        <w:t>,</w:t>
      </w:r>
    </w:p>
    <w:p w:rsidR="0006542C" w:rsidRPr="00FB3A2D" w:rsidRDefault="00CC270F" w:rsidP="00FB3A2D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tworzenie kilkuzdaniowej wypowiedzi na dany temat,</w:t>
      </w:r>
    </w:p>
    <w:p w:rsidR="00FB3A2D" w:rsidRDefault="00FB3A2D" w:rsidP="00FB3A2D">
      <w:pPr>
        <w:pStyle w:val="Akapitzlist"/>
        <w:numPr>
          <w:ilvl w:val="0"/>
          <w:numId w:val="4"/>
        </w:numPr>
        <w:spacing w:after="240"/>
        <w:rPr>
          <w:sz w:val="28"/>
        </w:rPr>
      </w:pPr>
      <w:r w:rsidRPr="00FB3A2D">
        <w:rPr>
          <w:sz w:val="28"/>
        </w:rPr>
        <w:t>rozwijanie sprawności ruchowej w obrębie motoryki dużej i małej.</w:t>
      </w:r>
    </w:p>
    <w:p w:rsidR="00FB3A2D" w:rsidRPr="00FB3A2D" w:rsidRDefault="00FB3A2D" w:rsidP="00281C0D">
      <w:pPr>
        <w:spacing w:after="240"/>
        <w:jc w:val="both"/>
        <w:rPr>
          <w:sz w:val="28"/>
        </w:rPr>
      </w:pPr>
      <w:r>
        <w:rPr>
          <w:sz w:val="28"/>
        </w:rPr>
        <w:t xml:space="preserve">Moi Kochani, w tym tygodniu 22 kwietnia przypada </w:t>
      </w:r>
      <w:r w:rsidRPr="00281C0D">
        <w:rPr>
          <w:b/>
          <w:sz w:val="28"/>
        </w:rPr>
        <w:t>Światowy Dzień Ziemi</w:t>
      </w:r>
      <w:r w:rsidR="00281C0D">
        <w:rPr>
          <w:sz w:val="28"/>
        </w:rPr>
        <w:t xml:space="preserve">. Corocznie na całym świecie </w:t>
      </w:r>
      <w:r w:rsidR="00281C0D" w:rsidRPr="00281C0D">
        <w:rPr>
          <w:sz w:val="28"/>
        </w:rPr>
        <w:t xml:space="preserve">prowadzone </w:t>
      </w:r>
      <w:r w:rsidR="00281C0D">
        <w:rPr>
          <w:sz w:val="28"/>
        </w:rPr>
        <w:t>są akcje</w:t>
      </w:r>
      <w:r w:rsidR="00281C0D" w:rsidRPr="00281C0D">
        <w:rPr>
          <w:sz w:val="28"/>
        </w:rPr>
        <w:t xml:space="preserve">, których celem jest promowanie postaw proekologicznych w społeczeństwie. Organizatorzy Dnia Ziemi chcą uświadomić politykom i obywatelom, jak </w:t>
      </w:r>
      <w:r w:rsidR="00281C0D">
        <w:rPr>
          <w:sz w:val="28"/>
        </w:rPr>
        <w:t>ważne jest dbanie o naszą planetę.</w:t>
      </w:r>
    </w:p>
    <w:p w:rsidR="00457C52" w:rsidRPr="00FB3A2D" w:rsidRDefault="00281C0D" w:rsidP="00281C0D">
      <w:pPr>
        <w:pStyle w:val="Akapitzlist"/>
        <w:numPr>
          <w:ilvl w:val="0"/>
          <w:numId w:val="5"/>
        </w:numPr>
        <w:spacing w:after="240"/>
        <w:ind w:left="426" w:hanging="426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431800</wp:posOffset>
            </wp:positionV>
            <wp:extent cx="800100" cy="1323975"/>
            <wp:effectExtent l="19050" t="0" r="0" b="0"/>
            <wp:wrapThrough wrapText="bothSides">
              <wp:wrapPolygon edited="0">
                <wp:start x="-514" y="0"/>
                <wp:lineTo x="-514" y="21445"/>
                <wp:lineTo x="21600" y="21445"/>
                <wp:lineTo x="21600" y="0"/>
                <wp:lineTo x="-514" y="0"/>
              </wp:wrapPolygon>
            </wp:wrapThrough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Na początek mam dla Was bajkę B. </w:t>
      </w:r>
      <w:proofErr w:type="spellStart"/>
      <w:r>
        <w:rPr>
          <w:sz w:val="28"/>
        </w:rPr>
        <w:t>Eysmontt</w:t>
      </w:r>
      <w:proofErr w:type="spellEnd"/>
      <w:r>
        <w:rPr>
          <w:sz w:val="28"/>
        </w:rPr>
        <w:t xml:space="preserve"> pt </w:t>
      </w:r>
      <w:r w:rsidR="00457C52" w:rsidRPr="00FB3A2D">
        <w:rPr>
          <w:sz w:val="28"/>
        </w:rPr>
        <w:t xml:space="preserve">„ Wielka przygoda </w:t>
      </w:r>
      <w:r>
        <w:rPr>
          <w:sz w:val="28"/>
        </w:rPr>
        <w:t xml:space="preserve">            </w:t>
      </w:r>
      <w:r w:rsidR="00457C52" w:rsidRPr="00FB3A2D">
        <w:rPr>
          <w:sz w:val="28"/>
        </w:rPr>
        <w:t>w małym miasteczku”</w:t>
      </w:r>
      <w:r>
        <w:rPr>
          <w:sz w:val="28"/>
        </w:rPr>
        <w:t>.</w:t>
      </w:r>
      <w:r w:rsidR="00457C52" w:rsidRPr="00FB3A2D">
        <w:rPr>
          <w:sz w:val="28"/>
        </w:rPr>
        <w:t xml:space="preserve"> </w:t>
      </w:r>
    </w:p>
    <w:p w:rsidR="00281C0D" w:rsidRDefault="00457C52" w:rsidP="00486C3E">
      <w:pPr>
        <w:ind w:firstLine="426"/>
        <w:jc w:val="both"/>
        <w:rPr>
          <w:sz w:val="28"/>
        </w:rPr>
      </w:pPr>
      <w:r w:rsidRPr="00281C0D">
        <w:rPr>
          <w:sz w:val="28"/>
        </w:rPr>
        <w:t xml:space="preserve">Pewnego dnia do miasteczka przywędrował Czarodziej. </w:t>
      </w:r>
    </w:p>
    <w:p w:rsidR="00281C0D" w:rsidRDefault="00457C52" w:rsidP="00281C0D">
      <w:pPr>
        <w:jc w:val="both"/>
        <w:rPr>
          <w:sz w:val="28"/>
        </w:rPr>
      </w:pPr>
      <w:r w:rsidRPr="00281C0D">
        <w:rPr>
          <w:sz w:val="28"/>
        </w:rPr>
        <w:t>Nie zajmował się on często czarami, bo mały Czarodzie</w:t>
      </w:r>
      <w:r w:rsidR="00281C0D">
        <w:rPr>
          <w:sz w:val="28"/>
        </w:rPr>
        <w:t>j</w:t>
      </w:r>
    </w:p>
    <w:p w:rsidR="00281C0D" w:rsidRDefault="00457C52" w:rsidP="00281C0D">
      <w:pPr>
        <w:jc w:val="both"/>
        <w:rPr>
          <w:sz w:val="28"/>
        </w:rPr>
      </w:pPr>
      <w:r w:rsidRPr="00281C0D">
        <w:rPr>
          <w:sz w:val="28"/>
        </w:rPr>
        <w:t>kochał wielkie podróże. Kiedy nadchodziła wiosna</w:t>
      </w:r>
      <w:r w:rsidR="00281C0D">
        <w:rPr>
          <w:sz w:val="28"/>
        </w:rPr>
        <w:t>,</w:t>
      </w:r>
    </w:p>
    <w:p w:rsidR="00281C0D" w:rsidRDefault="00457C52" w:rsidP="00281C0D">
      <w:pPr>
        <w:jc w:val="both"/>
        <w:rPr>
          <w:sz w:val="28"/>
        </w:rPr>
      </w:pPr>
      <w:r w:rsidRPr="00281C0D">
        <w:rPr>
          <w:sz w:val="28"/>
        </w:rPr>
        <w:t>zamykał domek, brał kota na ramię i podpierając się czarodziejska pałeczką, ruszał w drogę. Nie wieci</w:t>
      </w:r>
      <w:r w:rsidR="00281C0D">
        <w:rPr>
          <w:sz w:val="28"/>
        </w:rPr>
        <w:t>e</w:t>
      </w:r>
    </w:p>
    <w:p w:rsidR="00457C52" w:rsidRPr="00281C0D" w:rsidRDefault="00457C52" w:rsidP="00281C0D">
      <w:pPr>
        <w:jc w:val="both"/>
        <w:rPr>
          <w:sz w:val="28"/>
        </w:rPr>
      </w:pPr>
      <w:r w:rsidRPr="00281C0D">
        <w:rPr>
          <w:sz w:val="28"/>
        </w:rPr>
        <w:t>jednak jeszcze jednego, że w tych wielkich podróżach Czarodziejowi najbardziej podobały się małe miasteczka... I pewnego dnia, kiedy szedł przed siebie, zobaczył z pagórka najpierw rzeczkę, a potem mostek. A dalej, za mostkiem, kolorowe kamieniczki, krzywe uliczki i bardzo dużo błyszczących w słońcu dachów i okienek.</w:t>
      </w:r>
    </w:p>
    <w:p w:rsidR="00486C3E" w:rsidRDefault="00457C52" w:rsidP="00281C0D">
      <w:pPr>
        <w:jc w:val="both"/>
        <w:rPr>
          <w:sz w:val="28"/>
        </w:rPr>
      </w:pPr>
      <w:r w:rsidRPr="00281C0D">
        <w:rPr>
          <w:sz w:val="28"/>
        </w:rPr>
        <w:t xml:space="preserve">– </w:t>
      </w:r>
      <w:r w:rsidRPr="00486C3E">
        <w:rPr>
          <w:i/>
          <w:sz w:val="28"/>
        </w:rPr>
        <w:t>Ha, mój kocie!</w:t>
      </w:r>
      <w:r w:rsidRPr="00281C0D">
        <w:rPr>
          <w:sz w:val="28"/>
        </w:rPr>
        <w:t xml:space="preserve"> – zawołał, podskakując do góry Czarodziej. </w:t>
      </w:r>
    </w:p>
    <w:p w:rsidR="00486C3E" w:rsidRDefault="00457C52" w:rsidP="00281C0D">
      <w:pPr>
        <w:jc w:val="both"/>
        <w:rPr>
          <w:i/>
          <w:sz w:val="28"/>
        </w:rPr>
      </w:pPr>
      <w:r w:rsidRPr="00281C0D">
        <w:rPr>
          <w:sz w:val="28"/>
        </w:rPr>
        <w:t xml:space="preserve">– </w:t>
      </w:r>
      <w:r w:rsidRPr="00486C3E">
        <w:rPr>
          <w:i/>
          <w:sz w:val="28"/>
        </w:rPr>
        <w:t xml:space="preserve">Przecież to najprawdziwsze małe miasteczko, jakie kiedykolwiek widziałem! </w:t>
      </w:r>
      <w:r w:rsidR="00486C3E">
        <w:rPr>
          <w:i/>
          <w:sz w:val="28"/>
        </w:rPr>
        <w:t xml:space="preserve"> </w:t>
      </w:r>
    </w:p>
    <w:p w:rsidR="00486C3E" w:rsidRDefault="00486C3E" w:rsidP="00281C0D">
      <w:pPr>
        <w:jc w:val="both"/>
        <w:rPr>
          <w:sz w:val="28"/>
        </w:rPr>
      </w:pPr>
      <w:r>
        <w:rPr>
          <w:i/>
          <w:sz w:val="28"/>
        </w:rPr>
        <w:t xml:space="preserve">  </w:t>
      </w:r>
      <w:r w:rsidR="00457C52" w:rsidRPr="00486C3E">
        <w:rPr>
          <w:i/>
          <w:sz w:val="28"/>
        </w:rPr>
        <w:t>Prawda, mój kocie?</w:t>
      </w:r>
      <w:r w:rsidR="00457C52" w:rsidRPr="00281C0D">
        <w:rPr>
          <w:sz w:val="28"/>
        </w:rPr>
        <w:t xml:space="preserve"> </w:t>
      </w:r>
    </w:p>
    <w:p w:rsidR="00457C52" w:rsidRPr="00281C0D" w:rsidRDefault="00457C52" w:rsidP="00281C0D">
      <w:pPr>
        <w:jc w:val="both"/>
        <w:rPr>
          <w:sz w:val="28"/>
        </w:rPr>
      </w:pPr>
      <w:r w:rsidRPr="00281C0D">
        <w:rPr>
          <w:sz w:val="28"/>
        </w:rPr>
        <w:t>Kot wprawdzie nic nie odrzekł, ale Czarodziej wiedział doskonale, że myśli tak samo. Mały Czarodziej biegł tymczasem, jak umiał najszybciej, w stronę miasteczka i wyobrażał sobie, co będzie dalej, kiedy wejdzie na rynek, otoczony wesołymi kwiatkami, i zobaczy naokoło wesołe, kolorowe kamieniczki. Takie, jakie zawsze widywał w małych miasteczkach. Nagle tuż nad jego głową coś przeleciało i z trzaskiem rozbiło szybę. Za krzywym rogiem uliczki rozległ się świst i gwizd, a potem za kamieniczkami przegalopowało coś z wielkim hałasem.</w:t>
      </w:r>
    </w:p>
    <w:p w:rsidR="00457C52" w:rsidRPr="00281C0D" w:rsidRDefault="00457C52" w:rsidP="00281C0D">
      <w:pPr>
        <w:jc w:val="both"/>
        <w:rPr>
          <w:sz w:val="28"/>
        </w:rPr>
      </w:pPr>
      <w:r w:rsidRPr="00281C0D">
        <w:rPr>
          <w:sz w:val="28"/>
        </w:rPr>
        <w:t xml:space="preserve">– </w:t>
      </w:r>
      <w:r w:rsidRPr="00486C3E">
        <w:rPr>
          <w:i/>
          <w:sz w:val="28"/>
        </w:rPr>
        <w:t>Ha, mój kocie! A cóż to takiego?!</w:t>
      </w:r>
      <w:r w:rsidRPr="00281C0D">
        <w:rPr>
          <w:sz w:val="28"/>
        </w:rPr>
        <w:t xml:space="preserve"> – z przerażeniem wykrzyknął mały Czarodziej, podskakując do góry. Ostrożnie, na palcach zbliżył się do rogu uliczki. A kiedy zajrzał za ten róg, przeraził się jeszcze bardziej.</w:t>
      </w:r>
    </w:p>
    <w:p w:rsidR="00457C52" w:rsidRPr="00281C0D" w:rsidRDefault="00457C52" w:rsidP="00281C0D">
      <w:pPr>
        <w:jc w:val="both"/>
        <w:rPr>
          <w:sz w:val="28"/>
        </w:rPr>
      </w:pPr>
      <w:r w:rsidRPr="00281C0D">
        <w:rPr>
          <w:sz w:val="28"/>
        </w:rPr>
        <w:t xml:space="preserve">– </w:t>
      </w:r>
      <w:r w:rsidRPr="00486C3E">
        <w:rPr>
          <w:i/>
          <w:sz w:val="28"/>
        </w:rPr>
        <w:t>Czy to możliwe?</w:t>
      </w:r>
      <w:r w:rsidRPr="00281C0D">
        <w:rPr>
          <w:sz w:val="28"/>
        </w:rPr>
        <w:t xml:space="preserve"> – wyszeptał cicho Czarodziej. – </w:t>
      </w:r>
      <w:r w:rsidRPr="00486C3E">
        <w:rPr>
          <w:i/>
          <w:sz w:val="28"/>
        </w:rPr>
        <w:t xml:space="preserve">Czy i ty, mój kocie, widzisz </w:t>
      </w:r>
      <w:r w:rsidRPr="00486C3E">
        <w:rPr>
          <w:i/>
          <w:sz w:val="28"/>
        </w:rPr>
        <w:lastRenderedPageBreak/>
        <w:t>to, co ja widzę?!</w:t>
      </w:r>
      <w:r w:rsidRPr="00281C0D">
        <w:rPr>
          <w:sz w:val="28"/>
        </w:rPr>
        <w:t xml:space="preserve"> Mały Czarodziej tymczasem stał i patrzył na rynek, który </w:t>
      </w:r>
      <w:r w:rsidR="00486C3E">
        <w:rPr>
          <w:sz w:val="28"/>
        </w:rPr>
        <w:t xml:space="preserve">       </w:t>
      </w:r>
      <w:r w:rsidRPr="00281C0D">
        <w:rPr>
          <w:sz w:val="28"/>
        </w:rPr>
        <w:t xml:space="preserve">w niczym nie przypominał rynku w innych małych miasteczkach. Co stało się </w:t>
      </w:r>
      <w:r w:rsidR="00486C3E">
        <w:rPr>
          <w:sz w:val="28"/>
        </w:rPr>
        <w:t xml:space="preserve">  </w:t>
      </w:r>
      <w:r w:rsidRPr="00281C0D">
        <w:rPr>
          <w:sz w:val="28"/>
        </w:rPr>
        <w:t>z kolorowymi kamieniczkami, błyszczącymi dachami i okienkami? Zamiast nich Czarodziej widział podrapane i porysowane ściany, powybijane szyby</w:t>
      </w:r>
      <w:r w:rsidR="00486C3E">
        <w:rPr>
          <w:sz w:val="28"/>
        </w:rPr>
        <w:t xml:space="preserve">        </w:t>
      </w:r>
      <w:r w:rsidRPr="00281C0D">
        <w:rPr>
          <w:sz w:val="28"/>
        </w:rPr>
        <w:t xml:space="preserve"> i wykrzywione okienka. – Co stało się z kolorowymi kwiatkami? Tu i tam rosły tylko chwasty i suche badylki. Mały Czarodziej długo nad tym wszystkim kiwał głową.</w:t>
      </w:r>
    </w:p>
    <w:p w:rsidR="00457C52" w:rsidRPr="00281C0D" w:rsidRDefault="00457C52" w:rsidP="00281C0D">
      <w:pPr>
        <w:jc w:val="both"/>
        <w:rPr>
          <w:sz w:val="28"/>
        </w:rPr>
      </w:pPr>
      <w:r w:rsidRPr="00281C0D">
        <w:rPr>
          <w:sz w:val="28"/>
        </w:rPr>
        <w:t xml:space="preserve">– </w:t>
      </w:r>
      <w:r w:rsidRPr="00486C3E">
        <w:rPr>
          <w:i/>
          <w:sz w:val="28"/>
        </w:rPr>
        <w:t>Uratuj, uratuj nasze miasteczko!</w:t>
      </w:r>
      <w:r w:rsidRPr="00281C0D">
        <w:rPr>
          <w:sz w:val="28"/>
        </w:rPr>
        <w:t xml:space="preserve"> – zawołały jakieś głosy i z najbliższych bram i okien zaczęły wychylać się przerażone twarze mieszkańców.</w:t>
      </w:r>
    </w:p>
    <w:p w:rsidR="00457C52" w:rsidRPr="00486C3E" w:rsidRDefault="00457C52" w:rsidP="00281C0D">
      <w:pPr>
        <w:jc w:val="both"/>
        <w:rPr>
          <w:i/>
          <w:sz w:val="28"/>
        </w:rPr>
      </w:pPr>
      <w:r w:rsidRPr="00281C0D">
        <w:rPr>
          <w:sz w:val="28"/>
        </w:rPr>
        <w:t xml:space="preserve">– </w:t>
      </w:r>
      <w:r w:rsidRPr="00486C3E">
        <w:rPr>
          <w:i/>
          <w:sz w:val="28"/>
        </w:rPr>
        <w:t>Chętnie! Bardzo chętnie to uczynię!</w:t>
      </w:r>
      <w:r w:rsidRPr="00281C0D">
        <w:rPr>
          <w:sz w:val="28"/>
        </w:rPr>
        <w:t xml:space="preserve"> – zawołał mały Czarodziej. – </w:t>
      </w:r>
      <w:r w:rsidRPr="00486C3E">
        <w:rPr>
          <w:i/>
          <w:sz w:val="28"/>
        </w:rPr>
        <w:t>Tylko powiedzcie mi, kto to zrobił.</w:t>
      </w:r>
    </w:p>
    <w:p w:rsidR="00457C52" w:rsidRPr="00281C0D" w:rsidRDefault="00457C52" w:rsidP="00281C0D">
      <w:pPr>
        <w:jc w:val="both"/>
        <w:rPr>
          <w:sz w:val="28"/>
        </w:rPr>
      </w:pPr>
      <w:r w:rsidRPr="00281C0D">
        <w:rPr>
          <w:sz w:val="28"/>
        </w:rPr>
        <w:t xml:space="preserve">– </w:t>
      </w:r>
      <w:r w:rsidRPr="00486C3E">
        <w:rPr>
          <w:i/>
          <w:sz w:val="28"/>
        </w:rPr>
        <w:t>To oni! Oni!</w:t>
      </w:r>
      <w:r w:rsidRPr="00281C0D">
        <w:rPr>
          <w:sz w:val="28"/>
        </w:rPr>
        <w:t xml:space="preserve"> – odkrzyknęli mieszkańcy. Na rynku rozległ się straszliwy hałas. I wiecie, kogo zobaczył mały Czarodziej? Na samym przedzie biegł rudy Felek, wywijając długim kijem. Tuż obok galopował piegowaty Stasiek z kamieniem </w:t>
      </w:r>
      <w:r w:rsidR="00486C3E">
        <w:rPr>
          <w:sz w:val="28"/>
        </w:rPr>
        <w:t xml:space="preserve"> </w:t>
      </w:r>
      <w:r w:rsidRPr="00281C0D">
        <w:rPr>
          <w:sz w:val="28"/>
        </w:rPr>
        <w:t>w ręku. A za nimi cała rozwrzeszczana gromada Michasiów, Antków, Wojtków i Stefków, nie mówiąc o tych małych na końcu, którzy mazali kredą po ścianach i po płotach.</w:t>
      </w:r>
    </w:p>
    <w:p w:rsidR="00457C52" w:rsidRPr="00281C0D" w:rsidRDefault="00457C52" w:rsidP="00281C0D">
      <w:pPr>
        <w:jc w:val="both"/>
        <w:rPr>
          <w:sz w:val="28"/>
        </w:rPr>
      </w:pPr>
      <w:r w:rsidRPr="00281C0D">
        <w:rPr>
          <w:sz w:val="28"/>
        </w:rPr>
        <w:t xml:space="preserve">– </w:t>
      </w:r>
      <w:r w:rsidRPr="00486C3E">
        <w:rPr>
          <w:i/>
          <w:sz w:val="28"/>
        </w:rPr>
        <w:t>Ha, więc to tak, mój kocie!</w:t>
      </w:r>
      <w:r w:rsidRPr="00281C0D">
        <w:rPr>
          <w:sz w:val="28"/>
        </w:rPr>
        <w:t xml:space="preserve"> – krzyknął Czarodziej. – </w:t>
      </w:r>
      <w:r w:rsidRPr="00486C3E">
        <w:rPr>
          <w:i/>
          <w:sz w:val="28"/>
        </w:rPr>
        <w:t xml:space="preserve">To oni niszczą swoje miasteczko! Dobrze! Spotka ich za to kara! </w:t>
      </w:r>
      <w:r w:rsidRPr="00281C0D">
        <w:rPr>
          <w:sz w:val="28"/>
        </w:rPr>
        <w:t xml:space="preserve">Tu mały Czarodziej machnął swoją czarodziejską pałeczką i w króciuteńkiej chwili całe miasteczko... stało się zupełnie szare. I tak samo szarzy stali się wszyscy chłopcy... Stali teraz </w:t>
      </w:r>
      <w:r w:rsidR="00486C3E">
        <w:rPr>
          <w:sz w:val="28"/>
        </w:rPr>
        <w:t xml:space="preserve">             </w:t>
      </w:r>
      <w:r w:rsidRPr="00281C0D">
        <w:rPr>
          <w:sz w:val="28"/>
        </w:rPr>
        <w:t>z otwartymi buziami i dziwili się.</w:t>
      </w:r>
    </w:p>
    <w:p w:rsidR="00457C52" w:rsidRPr="00281C0D" w:rsidRDefault="00457C52" w:rsidP="00281C0D">
      <w:pPr>
        <w:jc w:val="both"/>
        <w:rPr>
          <w:sz w:val="28"/>
        </w:rPr>
      </w:pPr>
      <w:r w:rsidRPr="00281C0D">
        <w:rPr>
          <w:sz w:val="28"/>
        </w:rPr>
        <w:t xml:space="preserve">– </w:t>
      </w:r>
      <w:r w:rsidRPr="00486C3E">
        <w:rPr>
          <w:i/>
          <w:sz w:val="28"/>
        </w:rPr>
        <w:t>Ojejku, co się stało? Co stało się z naszym miasteczkiem?</w:t>
      </w:r>
      <w:r w:rsidRPr="00281C0D">
        <w:rPr>
          <w:sz w:val="28"/>
        </w:rPr>
        <w:t xml:space="preserve"> – zaczęła krzyczeć cała gromada...</w:t>
      </w:r>
    </w:p>
    <w:p w:rsidR="00457C52" w:rsidRPr="00281C0D" w:rsidRDefault="00457C52" w:rsidP="00281C0D">
      <w:pPr>
        <w:jc w:val="both"/>
        <w:rPr>
          <w:sz w:val="28"/>
        </w:rPr>
      </w:pPr>
      <w:r w:rsidRPr="00281C0D">
        <w:rPr>
          <w:sz w:val="28"/>
        </w:rPr>
        <w:t xml:space="preserve">– </w:t>
      </w:r>
      <w:r w:rsidR="00486C3E">
        <w:rPr>
          <w:i/>
          <w:sz w:val="28"/>
        </w:rPr>
        <w:t>No, więc macie to, czegoś</w:t>
      </w:r>
      <w:r w:rsidR="00486C3E" w:rsidRPr="00486C3E">
        <w:rPr>
          <w:i/>
          <w:sz w:val="28"/>
        </w:rPr>
        <w:t xml:space="preserve"> cie</w:t>
      </w:r>
      <w:r w:rsidRPr="00486C3E">
        <w:rPr>
          <w:i/>
          <w:sz w:val="28"/>
        </w:rPr>
        <w:t xml:space="preserve"> sami chcieli!</w:t>
      </w:r>
    </w:p>
    <w:p w:rsidR="00457C52" w:rsidRPr="00281C0D" w:rsidRDefault="00457C52" w:rsidP="00281C0D">
      <w:pPr>
        <w:jc w:val="both"/>
        <w:rPr>
          <w:sz w:val="28"/>
        </w:rPr>
      </w:pPr>
      <w:r w:rsidRPr="00281C0D">
        <w:rPr>
          <w:sz w:val="28"/>
        </w:rPr>
        <w:t xml:space="preserve">– </w:t>
      </w:r>
      <w:r w:rsidRPr="00486C3E">
        <w:rPr>
          <w:i/>
          <w:sz w:val="28"/>
        </w:rPr>
        <w:t>Ale myśmy wcale tego nie chcieli</w:t>
      </w:r>
      <w:r w:rsidRPr="00281C0D">
        <w:rPr>
          <w:sz w:val="28"/>
        </w:rPr>
        <w:t xml:space="preserve"> – pisnął Felek.</w:t>
      </w:r>
    </w:p>
    <w:p w:rsidR="00457C52" w:rsidRPr="00281C0D" w:rsidRDefault="00457C52" w:rsidP="00281C0D">
      <w:pPr>
        <w:jc w:val="both"/>
        <w:rPr>
          <w:sz w:val="28"/>
        </w:rPr>
      </w:pPr>
      <w:r w:rsidRPr="00281C0D">
        <w:rPr>
          <w:sz w:val="28"/>
        </w:rPr>
        <w:t xml:space="preserve">– </w:t>
      </w:r>
      <w:r w:rsidRPr="00486C3E">
        <w:rPr>
          <w:i/>
          <w:sz w:val="28"/>
        </w:rPr>
        <w:t>Nie chcieliście?</w:t>
      </w:r>
      <w:r w:rsidRPr="00281C0D">
        <w:rPr>
          <w:sz w:val="28"/>
        </w:rPr>
        <w:t xml:space="preserve"> – roześmiał się mały Czarodziej. – </w:t>
      </w:r>
      <w:r w:rsidRPr="00486C3E">
        <w:rPr>
          <w:i/>
          <w:sz w:val="28"/>
        </w:rPr>
        <w:t xml:space="preserve">A kto zniszczył to śliczne miasteczko? Kto zdrapywał kolorowe ściany i wybijał szyby? Kto wyrywał </w:t>
      </w:r>
      <w:r w:rsidR="00486C3E">
        <w:rPr>
          <w:i/>
          <w:sz w:val="28"/>
        </w:rPr>
        <w:t xml:space="preserve">         </w:t>
      </w:r>
      <w:r w:rsidRPr="00486C3E">
        <w:rPr>
          <w:i/>
          <w:sz w:val="28"/>
        </w:rPr>
        <w:t>i deptał kwiatki? Kto łamał gałęzie i rzucał kamieniami? No, kto to wszystko zrobił, kochani?</w:t>
      </w:r>
      <w:r w:rsidRPr="00281C0D">
        <w:rPr>
          <w:sz w:val="28"/>
        </w:rPr>
        <w:t>... Chłopcy się zawstydzili, spuścili głowy.</w:t>
      </w:r>
    </w:p>
    <w:p w:rsidR="00457C52" w:rsidRPr="00281C0D" w:rsidRDefault="00457C52" w:rsidP="00281C0D">
      <w:pPr>
        <w:jc w:val="both"/>
        <w:rPr>
          <w:sz w:val="28"/>
        </w:rPr>
      </w:pPr>
      <w:r w:rsidRPr="00281C0D">
        <w:rPr>
          <w:sz w:val="28"/>
        </w:rPr>
        <w:t xml:space="preserve">– </w:t>
      </w:r>
      <w:r w:rsidRPr="00486C3E">
        <w:rPr>
          <w:i/>
          <w:sz w:val="28"/>
        </w:rPr>
        <w:t>I co teraz będzie?</w:t>
      </w:r>
      <w:r w:rsidRPr="00281C0D">
        <w:rPr>
          <w:sz w:val="28"/>
        </w:rPr>
        <w:t xml:space="preserve"> – zapytał cichutko Felek.</w:t>
      </w:r>
    </w:p>
    <w:p w:rsidR="00457C52" w:rsidRPr="00281C0D" w:rsidRDefault="00457C52" w:rsidP="00281C0D">
      <w:pPr>
        <w:jc w:val="both"/>
        <w:rPr>
          <w:sz w:val="28"/>
        </w:rPr>
      </w:pPr>
      <w:r w:rsidRPr="00281C0D">
        <w:rPr>
          <w:sz w:val="28"/>
        </w:rPr>
        <w:t xml:space="preserve">– </w:t>
      </w:r>
      <w:r w:rsidRPr="00486C3E">
        <w:rPr>
          <w:i/>
          <w:sz w:val="28"/>
        </w:rPr>
        <w:t>Oczywiście, że od tej pory aż po wszystkie czasy wasze miasteczko będzie najbardziej brzydkim, najbardziej smutnym, najbardziej szarym miasteczkiem na świecie</w:t>
      </w:r>
      <w:r w:rsidRPr="00281C0D">
        <w:rPr>
          <w:sz w:val="28"/>
        </w:rPr>
        <w:t xml:space="preserve"> – odpowiedział mały Czarodziej. A wtedy chłopcy otoczyli Czarodzieja.</w:t>
      </w:r>
    </w:p>
    <w:p w:rsidR="00486C3E" w:rsidRDefault="00457C52" w:rsidP="00486C3E">
      <w:pPr>
        <w:spacing w:after="240"/>
        <w:jc w:val="both"/>
        <w:rPr>
          <w:sz w:val="28"/>
        </w:rPr>
      </w:pPr>
      <w:r w:rsidRPr="00281C0D">
        <w:rPr>
          <w:sz w:val="28"/>
        </w:rPr>
        <w:t xml:space="preserve">– </w:t>
      </w:r>
      <w:r w:rsidRPr="00486C3E">
        <w:rPr>
          <w:i/>
          <w:sz w:val="28"/>
        </w:rPr>
        <w:t>My nie chcemy, żeby nasze miasteczko było najbardziej brzydkim, najbardziej smutnym i najbardziej szarym miasteczkiem na świecie. I bardzo pana prosimy, żeby je pan odczarował. A my przyrzekamy</w:t>
      </w:r>
      <w:r w:rsidRPr="00281C0D">
        <w:rPr>
          <w:sz w:val="28"/>
        </w:rPr>
        <w:t xml:space="preserve">... </w:t>
      </w:r>
    </w:p>
    <w:p w:rsidR="00457C52" w:rsidRPr="00486C3E" w:rsidRDefault="00457C52" w:rsidP="00486C3E">
      <w:pPr>
        <w:spacing w:after="240"/>
        <w:jc w:val="both"/>
        <w:rPr>
          <w:sz w:val="28"/>
        </w:rPr>
      </w:pPr>
      <w:r w:rsidRPr="00486C3E">
        <w:rPr>
          <w:sz w:val="28"/>
        </w:rPr>
        <w:t>(</w:t>
      </w:r>
      <w:r w:rsidR="00486C3E" w:rsidRPr="00486C3E">
        <w:rPr>
          <w:sz w:val="28"/>
        </w:rPr>
        <w:t xml:space="preserve">Bardzo proszę, aby Rodzic </w:t>
      </w:r>
      <w:r w:rsidRPr="00486C3E">
        <w:rPr>
          <w:sz w:val="28"/>
        </w:rPr>
        <w:t>przerwa</w:t>
      </w:r>
      <w:r w:rsidR="00486C3E" w:rsidRPr="00486C3E">
        <w:rPr>
          <w:sz w:val="28"/>
        </w:rPr>
        <w:t>ł</w:t>
      </w:r>
      <w:r w:rsidRPr="00486C3E">
        <w:rPr>
          <w:sz w:val="28"/>
        </w:rPr>
        <w:t xml:space="preserve"> </w:t>
      </w:r>
      <w:r w:rsidR="00486C3E" w:rsidRPr="00486C3E">
        <w:rPr>
          <w:sz w:val="28"/>
        </w:rPr>
        <w:t>czytanie</w:t>
      </w:r>
      <w:r w:rsidRPr="00486C3E">
        <w:rPr>
          <w:sz w:val="28"/>
        </w:rPr>
        <w:t xml:space="preserve"> i p</w:t>
      </w:r>
      <w:r w:rsidR="00486C3E" w:rsidRPr="00486C3E">
        <w:rPr>
          <w:sz w:val="28"/>
        </w:rPr>
        <w:t>op</w:t>
      </w:r>
      <w:r w:rsidRPr="00486C3E">
        <w:rPr>
          <w:sz w:val="28"/>
        </w:rPr>
        <w:t>rosi</w:t>
      </w:r>
      <w:r w:rsidR="00486C3E" w:rsidRPr="00486C3E">
        <w:rPr>
          <w:sz w:val="28"/>
        </w:rPr>
        <w:t>ł swoją Pociechę</w:t>
      </w:r>
      <w:r w:rsidRPr="00486C3E">
        <w:rPr>
          <w:sz w:val="28"/>
        </w:rPr>
        <w:t>, aby powiedział</w:t>
      </w:r>
      <w:r w:rsidR="00486C3E" w:rsidRPr="00486C3E">
        <w:rPr>
          <w:sz w:val="28"/>
        </w:rPr>
        <w:t>a</w:t>
      </w:r>
      <w:r w:rsidRPr="00486C3E">
        <w:rPr>
          <w:sz w:val="28"/>
        </w:rPr>
        <w:t xml:space="preserve">, co mogli przyrzec chłopcy Czarodziejowi. Następnie </w:t>
      </w:r>
      <w:r w:rsidR="00486C3E" w:rsidRPr="00486C3E">
        <w:rPr>
          <w:sz w:val="28"/>
        </w:rPr>
        <w:t xml:space="preserve">proszę </w:t>
      </w:r>
      <w:r w:rsidRPr="00486C3E">
        <w:rPr>
          <w:sz w:val="28"/>
        </w:rPr>
        <w:t>kontynu</w:t>
      </w:r>
      <w:r w:rsidR="00486C3E" w:rsidRPr="00486C3E">
        <w:rPr>
          <w:sz w:val="28"/>
        </w:rPr>
        <w:t>ować czytanie bajki</w:t>
      </w:r>
      <w:r w:rsidRPr="00486C3E">
        <w:rPr>
          <w:sz w:val="28"/>
        </w:rPr>
        <w:t>).</w:t>
      </w:r>
    </w:p>
    <w:p w:rsidR="00486C3E" w:rsidRDefault="00457C52" w:rsidP="001C1720">
      <w:pPr>
        <w:spacing w:after="240"/>
        <w:jc w:val="both"/>
        <w:rPr>
          <w:sz w:val="28"/>
        </w:rPr>
      </w:pPr>
      <w:r w:rsidRPr="00281C0D">
        <w:rPr>
          <w:sz w:val="28"/>
        </w:rPr>
        <w:t xml:space="preserve">– </w:t>
      </w:r>
      <w:r w:rsidRPr="00486C3E">
        <w:rPr>
          <w:i/>
          <w:sz w:val="28"/>
        </w:rPr>
        <w:t>No, tak to co innego!</w:t>
      </w:r>
      <w:r w:rsidRPr="00281C0D">
        <w:rPr>
          <w:sz w:val="28"/>
        </w:rPr>
        <w:t xml:space="preserve"> – uśmiechnął się mały Czarodziej. – </w:t>
      </w:r>
      <w:r w:rsidRPr="00486C3E">
        <w:rPr>
          <w:i/>
          <w:sz w:val="28"/>
        </w:rPr>
        <w:t>I myślę, że teraz już mogę być spokojny o wasze miasteczko</w:t>
      </w:r>
      <w:r w:rsidRPr="00281C0D">
        <w:rPr>
          <w:sz w:val="28"/>
        </w:rPr>
        <w:t xml:space="preserve">... – </w:t>
      </w:r>
      <w:r w:rsidRPr="00486C3E">
        <w:rPr>
          <w:i/>
          <w:sz w:val="28"/>
        </w:rPr>
        <w:t>No, to ruszajmy w dalszą drogę!</w:t>
      </w:r>
      <w:r w:rsidRPr="00281C0D">
        <w:rPr>
          <w:sz w:val="28"/>
        </w:rPr>
        <w:t xml:space="preserve"> – </w:t>
      </w:r>
      <w:r w:rsidRPr="00281C0D">
        <w:rPr>
          <w:sz w:val="28"/>
        </w:rPr>
        <w:lastRenderedPageBreak/>
        <w:t xml:space="preserve">wesoło zawołał mały Czarodziej. Ale zanim się oddalił, raz jeszcze obejrzał się za siebie i z uśmiechem podniósł czarodziejską pałeczkę do góry. I................................................................................................................................ </w:t>
      </w:r>
    </w:p>
    <w:p w:rsidR="006B3A33" w:rsidRDefault="00457C52" w:rsidP="006B3A33">
      <w:pPr>
        <w:spacing w:after="240"/>
        <w:jc w:val="both"/>
        <w:rPr>
          <w:sz w:val="28"/>
        </w:rPr>
      </w:pPr>
      <w:r w:rsidRPr="00281C0D">
        <w:rPr>
          <w:sz w:val="28"/>
        </w:rPr>
        <w:t>(</w:t>
      </w:r>
      <w:r w:rsidR="00486C3E">
        <w:rPr>
          <w:sz w:val="28"/>
        </w:rPr>
        <w:t xml:space="preserve">Bardzo proszę </w:t>
      </w:r>
      <w:r w:rsidRPr="00281C0D">
        <w:rPr>
          <w:sz w:val="28"/>
        </w:rPr>
        <w:t>aby</w:t>
      </w:r>
      <w:r w:rsidR="00486C3E">
        <w:rPr>
          <w:sz w:val="28"/>
        </w:rPr>
        <w:t xml:space="preserve"> </w:t>
      </w:r>
      <w:r w:rsidR="0099057D">
        <w:rPr>
          <w:sz w:val="28"/>
        </w:rPr>
        <w:t>d</w:t>
      </w:r>
      <w:r w:rsidR="00486C3E">
        <w:rPr>
          <w:sz w:val="28"/>
        </w:rPr>
        <w:t>ziecko</w:t>
      </w:r>
      <w:r w:rsidRPr="00281C0D">
        <w:rPr>
          <w:sz w:val="28"/>
        </w:rPr>
        <w:t xml:space="preserve"> wymyślił</w:t>
      </w:r>
      <w:r w:rsidR="00486C3E">
        <w:rPr>
          <w:sz w:val="28"/>
        </w:rPr>
        <w:t>o</w:t>
      </w:r>
      <w:r w:rsidRPr="00281C0D">
        <w:rPr>
          <w:sz w:val="28"/>
        </w:rPr>
        <w:t xml:space="preserve"> zakończenie </w:t>
      </w:r>
      <w:r w:rsidR="00486C3E">
        <w:rPr>
          <w:sz w:val="28"/>
        </w:rPr>
        <w:t>bajki</w:t>
      </w:r>
      <w:r w:rsidRPr="00281C0D">
        <w:rPr>
          <w:sz w:val="28"/>
        </w:rPr>
        <w:t xml:space="preserve">. Na zakończenie </w:t>
      </w:r>
      <w:r w:rsidR="0099057D">
        <w:rPr>
          <w:sz w:val="28"/>
        </w:rPr>
        <w:t>proszę dodać,</w:t>
      </w:r>
      <w:r w:rsidR="001C1720">
        <w:rPr>
          <w:sz w:val="28"/>
        </w:rPr>
        <w:t xml:space="preserve"> że</w:t>
      </w:r>
      <w:r w:rsidR="0099057D">
        <w:rPr>
          <w:sz w:val="28"/>
        </w:rPr>
        <w:t xml:space="preserve"> </w:t>
      </w:r>
      <w:r w:rsidRPr="00281C0D">
        <w:rPr>
          <w:sz w:val="28"/>
        </w:rPr>
        <w:t>dziec</w:t>
      </w:r>
      <w:r w:rsidR="0099057D">
        <w:rPr>
          <w:sz w:val="28"/>
        </w:rPr>
        <w:t>ko</w:t>
      </w:r>
      <w:r w:rsidRPr="00281C0D">
        <w:rPr>
          <w:sz w:val="28"/>
        </w:rPr>
        <w:t xml:space="preserve"> miał</w:t>
      </w:r>
      <w:r w:rsidR="0099057D">
        <w:rPr>
          <w:sz w:val="28"/>
        </w:rPr>
        <w:t>o</w:t>
      </w:r>
      <w:r w:rsidRPr="00281C0D">
        <w:rPr>
          <w:sz w:val="28"/>
        </w:rPr>
        <w:t xml:space="preserve"> rację, bo Czarodziej odczarował miasteczko).</w:t>
      </w:r>
    </w:p>
    <w:p w:rsidR="006B3A33" w:rsidRDefault="006B3A33" w:rsidP="006B3A33">
      <w:pPr>
        <w:pStyle w:val="Akapitzlist"/>
        <w:numPr>
          <w:ilvl w:val="0"/>
          <w:numId w:val="5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Rozmowa kierowana na temat treści bajki.</w:t>
      </w:r>
    </w:p>
    <w:p w:rsidR="00653CC9" w:rsidRDefault="00653CC9" w:rsidP="00653CC9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Co lubił oglądać Czarodziej w czasie swoich podróż? </w:t>
      </w:r>
    </w:p>
    <w:p w:rsidR="00653CC9" w:rsidRDefault="00653CC9" w:rsidP="00653CC9">
      <w:pPr>
        <w:pStyle w:val="Akapitzlist"/>
        <w:numPr>
          <w:ilvl w:val="0"/>
          <w:numId w:val="4"/>
        </w:numPr>
        <w:jc w:val="both"/>
        <w:rPr>
          <w:sz w:val="28"/>
        </w:rPr>
      </w:pPr>
      <w:r w:rsidRPr="00653CC9">
        <w:rPr>
          <w:sz w:val="28"/>
        </w:rPr>
        <w:t xml:space="preserve">Co lubił w małych miasteczkach? </w:t>
      </w:r>
    </w:p>
    <w:p w:rsidR="00653CC9" w:rsidRPr="00653CC9" w:rsidRDefault="00CE6C76" w:rsidP="00653CC9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Co usłyszał i zobaczył Czarodziej zbliżając się do rynku?</w:t>
      </w:r>
    </w:p>
    <w:p w:rsidR="00653CC9" w:rsidRDefault="00CE6C76" w:rsidP="00653CC9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Jak wyglądał rynek?</w:t>
      </w:r>
    </w:p>
    <w:p w:rsidR="00CE6C76" w:rsidRDefault="00CE6C76" w:rsidP="00653CC9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Jakie prośby i od kogo usłyszał Czarodziej?</w:t>
      </w:r>
    </w:p>
    <w:p w:rsidR="00CE6C76" w:rsidRDefault="00CE6C76" w:rsidP="00653CC9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Kto zniszczył rynek w miasteczku?</w:t>
      </w:r>
    </w:p>
    <w:p w:rsidR="004641AA" w:rsidRDefault="004641AA" w:rsidP="00653CC9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Co chłopcy zrobili?</w:t>
      </w:r>
    </w:p>
    <w:p w:rsidR="00CE6C76" w:rsidRDefault="00CE6C76" w:rsidP="00653CC9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Jak Czarodziej ukarał chłopców?</w:t>
      </w:r>
    </w:p>
    <w:p w:rsidR="00CE6C76" w:rsidRDefault="00CE6C76" w:rsidP="00653CC9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Co przyrzekli chłopcy?</w:t>
      </w:r>
    </w:p>
    <w:p w:rsidR="004641AA" w:rsidRDefault="004641AA" w:rsidP="004641AA">
      <w:pPr>
        <w:pStyle w:val="Akapitzlist"/>
        <w:numPr>
          <w:ilvl w:val="0"/>
          <w:numId w:val="4"/>
        </w:numPr>
        <w:spacing w:after="240"/>
        <w:jc w:val="both"/>
        <w:rPr>
          <w:sz w:val="28"/>
        </w:rPr>
      </w:pPr>
      <w:r>
        <w:rPr>
          <w:sz w:val="28"/>
        </w:rPr>
        <w:t>Co zrobił czarodziej kiedy odchodził?</w:t>
      </w:r>
    </w:p>
    <w:p w:rsidR="004641AA" w:rsidRDefault="004641AA" w:rsidP="004641AA">
      <w:pPr>
        <w:pStyle w:val="Akapitzlist"/>
        <w:numPr>
          <w:ilvl w:val="0"/>
          <w:numId w:val="5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Spróbujemy teraz ocenić zachowanie chłopców, pomogą w tym ilustracje.</w:t>
      </w:r>
    </w:p>
    <w:p w:rsidR="004641AA" w:rsidRDefault="009E0CCD" w:rsidP="004641AA">
      <w:pPr>
        <w:pStyle w:val="Akapitzlist"/>
        <w:numPr>
          <w:ilvl w:val="0"/>
          <w:numId w:val="6"/>
        </w:numPr>
        <w:spacing w:after="240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320675</wp:posOffset>
            </wp:positionV>
            <wp:extent cx="1828800" cy="1933575"/>
            <wp:effectExtent l="19050" t="0" r="0" b="0"/>
            <wp:wrapThrough wrapText="bothSides">
              <wp:wrapPolygon edited="0">
                <wp:start x="-225" y="0"/>
                <wp:lineTo x="-225" y="21494"/>
                <wp:lineTo x="21600" y="21494"/>
                <wp:lineTo x="21600" y="0"/>
                <wp:lineTo x="-225" y="0"/>
              </wp:wrapPolygon>
            </wp:wrapThrough>
            <wp:docPr id="9" name="Obraz 9" descr="http://3.bp.blogspot.com/-ituPOqB-KVQ/U1UiEZy-UxI/AAAAAAAAB74/hEKNmUwXEMI/s1600/skanuj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3.bp.blogspot.com/-ituPOqB-KVQ/U1UiEZy-UxI/AAAAAAAAB74/hEKNmUwXEMI/s1600/skanuj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1AA"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320675</wp:posOffset>
            </wp:positionV>
            <wp:extent cx="1819275" cy="1943100"/>
            <wp:effectExtent l="19050" t="0" r="9525" b="0"/>
            <wp:wrapThrough wrapText="bothSides">
              <wp:wrapPolygon edited="0">
                <wp:start x="-226" y="0"/>
                <wp:lineTo x="-226" y="21388"/>
                <wp:lineTo x="21713" y="21388"/>
                <wp:lineTo x="21713" y="0"/>
                <wp:lineTo x="-226" y="0"/>
              </wp:wrapPolygon>
            </wp:wrapThrough>
            <wp:docPr id="6" name="Obraz 6" descr="http://3.bp.blogspot.com/-dbFSPiTWOW0/U1UiDj9CxiI/AAAAAAAAB7s/YU_YwuEs7A0/s1600/skanuj000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dbFSPiTWOW0/U1UiDj9CxiI/AAAAAAAAB7s/YU_YwuEs7A0/s1600/skanuj0004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1AA"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320675</wp:posOffset>
            </wp:positionV>
            <wp:extent cx="1819275" cy="1933575"/>
            <wp:effectExtent l="19050" t="0" r="9525" b="0"/>
            <wp:wrapThrough wrapText="bothSides">
              <wp:wrapPolygon edited="0">
                <wp:start x="-226" y="0"/>
                <wp:lineTo x="-226" y="21494"/>
                <wp:lineTo x="21713" y="21494"/>
                <wp:lineTo x="21713" y="0"/>
                <wp:lineTo x="-226" y="0"/>
              </wp:wrapPolygon>
            </wp:wrapThrough>
            <wp:docPr id="4" name="Obraz 3" descr="http://3.bp.blogspot.com/-_MlXBrKyf1I/U1UiDGL_qtI/AAAAAAAAB7o/2ecxFCyT2zQ/s1600/skanuj000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_MlXBrKyf1I/U1UiDGL_qtI/AAAAAAAAB7o/2ecxFCyT2zQ/s1600/skanuj0003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1AA">
        <w:rPr>
          <w:sz w:val="28"/>
        </w:rPr>
        <w:t>Czy można się tak zachowywać jak chłopcy?</w:t>
      </w:r>
    </w:p>
    <w:p w:rsidR="009E0CCD" w:rsidRDefault="002F1DA6" w:rsidP="009E0CCD">
      <w:pPr>
        <w:pStyle w:val="Akapitzlist"/>
        <w:spacing w:after="240"/>
        <w:ind w:left="720"/>
        <w:jc w:val="both"/>
        <w:rPr>
          <w:sz w:val="28"/>
        </w:rPr>
      </w:pPr>
      <w:r>
        <w:rPr>
          <w:sz w:val="28"/>
        </w:rPr>
        <w:t>Oczywiście, że zachowanie</w:t>
      </w:r>
      <w:r w:rsidR="009E0CCD">
        <w:rPr>
          <w:sz w:val="28"/>
        </w:rPr>
        <w:t xml:space="preserve"> chłopców było złe!</w:t>
      </w:r>
    </w:p>
    <w:p w:rsidR="009E0CCD" w:rsidRDefault="009E0CCD" w:rsidP="009E0CCD">
      <w:pPr>
        <w:pStyle w:val="Akapitzlist"/>
        <w:numPr>
          <w:ilvl w:val="0"/>
          <w:numId w:val="5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Proponuję Wam teraz zabawę ruchową przy muzyce „Ręce do góry hopsasa”, znajdziecie ją pod tym adresem:</w:t>
      </w:r>
    </w:p>
    <w:p w:rsidR="00CD1AB5" w:rsidRDefault="000615A8" w:rsidP="00CD1AB5">
      <w:pPr>
        <w:spacing w:after="240"/>
        <w:rPr>
          <w:sz w:val="28"/>
        </w:rPr>
      </w:pPr>
      <w:hyperlink r:id="rId9" w:history="1">
        <w:r w:rsidRPr="002E4DF3">
          <w:rPr>
            <w:rStyle w:val="Hipercze"/>
            <w:sz w:val="28"/>
          </w:rPr>
          <w:t>https://www.youtube.com/watch?v=gevaqSvIblY&amp;feature=youtu.be&amp;fbclid=Iw</w:t>
        </w:r>
        <w:r w:rsidRPr="002E4DF3">
          <w:rPr>
            <w:rStyle w:val="Hipercze"/>
            <w:sz w:val="28"/>
          </w:rPr>
          <w:t>AR1Ga0cudnxdd1KLcgf3jdbhFs6m1apBuwZzRW</w:t>
        </w:r>
        <w:r w:rsidRPr="002E4DF3">
          <w:rPr>
            <w:rStyle w:val="Hipercze"/>
            <w:sz w:val="28"/>
          </w:rPr>
          <w:t>4</w:t>
        </w:r>
        <w:r w:rsidRPr="002E4DF3">
          <w:rPr>
            <w:rStyle w:val="Hipercze"/>
            <w:sz w:val="28"/>
          </w:rPr>
          <w:t>4ktlDdYIDnXtJeoT4FHs</w:t>
        </w:r>
      </w:hyperlink>
      <w:r>
        <w:rPr>
          <w:sz w:val="28"/>
        </w:rPr>
        <w:t xml:space="preserve"> </w:t>
      </w:r>
    </w:p>
    <w:p w:rsidR="009E0CCD" w:rsidRDefault="002F1DA6" w:rsidP="009E0CCD">
      <w:pPr>
        <w:pStyle w:val="Akapitzlist"/>
        <w:numPr>
          <w:ilvl w:val="0"/>
          <w:numId w:val="5"/>
        </w:numPr>
        <w:spacing w:after="240"/>
        <w:ind w:left="426" w:hanging="426"/>
        <w:jc w:val="both"/>
        <w:rPr>
          <w:sz w:val="28"/>
        </w:rPr>
      </w:pPr>
      <w:r w:rsidRPr="002F1DA6">
        <w:rPr>
          <w:sz w:val="28"/>
        </w:rPr>
        <w:t>Pomyślcie, jak my na co dzień możemy zadbać o naszą planetę?</w:t>
      </w:r>
      <w:r>
        <w:rPr>
          <w:sz w:val="28"/>
        </w:rPr>
        <w:t xml:space="preserve">               Np. możemy wyrzucać śmieci zawsze do kosza. Zobaczcie czy dzieci           z naszej historyjki o tym pamiętały? Przyjrzyjcie się dokładnie.</w:t>
      </w:r>
    </w:p>
    <w:p w:rsidR="002F1DA6" w:rsidRDefault="002F1DA6" w:rsidP="002F1DA6">
      <w:pPr>
        <w:spacing w:after="240"/>
        <w:jc w:val="both"/>
        <w:rPr>
          <w:sz w:val="28"/>
        </w:rPr>
      </w:pPr>
      <w:r w:rsidRPr="002F1DA6">
        <w:rPr>
          <w:sz w:val="28"/>
        </w:rPr>
        <w:lastRenderedPageBreak/>
        <w:drawing>
          <wp:inline distT="0" distB="0" distL="0" distR="0">
            <wp:extent cx="5760720" cy="7544750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DA6" w:rsidRDefault="002F1DA6" w:rsidP="002F1DA6">
      <w:pPr>
        <w:pStyle w:val="Akapitzlist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Co jadły dzieci idąc alejką parkową?</w:t>
      </w:r>
    </w:p>
    <w:p w:rsidR="002F1DA6" w:rsidRDefault="002F1DA6" w:rsidP="002F1DA6">
      <w:pPr>
        <w:pStyle w:val="Akapitzlist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Co zrobiły z torebką po cukierkach?</w:t>
      </w:r>
    </w:p>
    <w:p w:rsidR="002F1DA6" w:rsidRDefault="002F1DA6" w:rsidP="002F1DA6">
      <w:pPr>
        <w:pStyle w:val="Akapitzlist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Kto im zwrócił uwagę?</w:t>
      </w:r>
    </w:p>
    <w:p w:rsidR="002F1DA6" w:rsidRDefault="00B868F5" w:rsidP="002F1DA6">
      <w:pPr>
        <w:pStyle w:val="Akapitzlist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Jak zachowały się dzieci, kiedy kosz na śmieci zwrócił im uwagę?</w:t>
      </w:r>
    </w:p>
    <w:p w:rsidR="00B868F5" w:rsidRDefault="00B868F5" w:rsidP="00E417F4">
      <w:pPr>
        <w:pStyle w:val="Akapitzlist"/>
        <w:numPr>
          <w:ilvl w:val="0"/>
          <w:numId w:val="6"/>
        </w:numPr>
        <w:spacing w:after="240"/>
        <w:jc w:val="both"/>
        <w:rPr>
          <w:sz w:val="28"/>
        </w:rPr>
      </w:pPr>
      <w:r>
        <w:rPr>
          <w:sz w:val="28"/>
        </w:rPr>
        <w:t>Czy było im wstyd?</w:t>
      </w:r>
    </w:p>
    <w:p w:rsidR="00E417F4" w:rsidRDefault="00E417F4" w:rsidP="00E417F4">
      <w:pPr>
        <w:pStyle w:val="Akapitzlist"/>
        <w:numPr>
          <w:ilvl w:val="0"/>
          <w:numId w:val="5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lastRenderedPageBreak/>
        <w:t>Jaki tytuł nadalibyście tej historyjce obrazkowej?</w:t>
      </w:r>
      <w:r w:rsidR="00430FA5">
        <w:rPr>
          <w:sz w:val="28"/>
        </w:rPr>
        <w:t xml:space="preserve"> Powymyślajcie wraz          z Rodzicami. Może spróbujecie ją opowiedzieć? Dajcie mi znać, czy się udało.</w:t>
      </w:r>
    </w:p>
    <w:p w:rsidR="00430FA5" w:rsidRDefault="00430FA5" w:rsidP="00E417F4">
      <w:pPr>
        <w:pStyle w:val="Akapitzlist"/>
        <w:numPr>
          <w:ilvl w:val="0"/>
          <w:numId w:val="5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Na zakończenie tej części proponuję, żebyśmy się nauczyli takiej rymowanki:</w:t>
      </w:r>
    </w:p>
    <w:p w:rsidR="00430FA5" w:rsidRDefault="00430FA5" w:rsidP="00430FA5">
      <w:pPr>
        <w:pStyle w:val="Akapitzlist"/>
        <w:spacing w:after="240"/>
        <w:ind w:left="426"/>
        <w:jc w:val="center"/>
        <w:rPr>
          <w:sz w:val="28"/>
        </w:rPr>
      </w:pPr>
      <w:r w:rsidRPr="00430FA5">
        <w:rPr>
          <w:b/>
          <w:sz w:val="28"/>
        </w:rPr>
        <w:t xml:space="preserve">O przyrodę </w:t>
      </w:r>
      <w:r>
        <w:rPr>
          <w:b/>
          <w:sz w:val="28"/>
        </w:rPr>
        <w:t>dbamy, śmieci do koszy wrzucamy!</w:t>
      </w:r>
    </w:p>
    <w:p w:rsidR="00430FA5" w:rsidRDefault="00430FA5" w:rsidP="00430FA5">
      <w:pPr>
        <w:pStyle w:val="Akapitzlist"/>
        <w:spacing w:after="240"/>
        <w:ind w:left="426"/>
        <w:jc w:val="both"/>
        <w:rPr>
          <w:sz w:val="28"/>
        </w:rPr>
      </w:pPr>
      <w:r>
        <w:rPr>
          <w:sz w:val="28"/>
        </w:rPr>
        <w:t>Powtórzcie ją kilka razy, cicho, głośno, szeptem.</w:t>
      </w:r>
    </w:p>
    <w:p w:rsidR="000615A8" w:rsidRDefault="00430FA5" w:rsidP="000615A8">
      <w:pPr>
        <w:pStyle w:val="Akapitzlist"/>
        <w:numPr>
          <w:ilvl w:val="0"/>
          <w:numId w:val="5"/>
        </w:numPr>
        <w:ind w:left="426" w:hanging="426"/>
        <w:jc w:val="both"/>
        <w:rPr>
          <w:sz w:val="28"/>
        </w:rPr>
      </w:pPr>
      <w:r>
        <w:rPr>
          <w:sz w:val="28"/>
        </w:rPr>
        <w:t>Czas si</w:t>
      </w:r>
      <w:r w:rsidR="000615A8">
        <w:rPr>
          <w:sz w:val="28"/>
        </w:rPr>
        <w:t xml:space="preserve">ę poruszać. Oto zabawa, którą znacie i lubicie </w:t>
      </w:r>
      <w:r w:rsidR="000615A8" w:rsidRPr="000615A8">
        <w:rPr>
          <w:sz w:val="28"/>
        </w:rPr>
        <w:t>„Do przodu lewą rękę daj, do tyłu lewą rękę daj”</w:t>
      </w:r>
    </w:p>
    <w:p w:rsidR="000615A8" w:rsidRDefault="000615A8" w:rsidP="000615A8">
      <w:pPr>
        <w:spacing w:after="240"/>
        <w:rPr>
          <w:sz w:val="28"/>
        </w:rPr>
      </w:pPr>
      <w:r>
        <w:rPr>
          <w:sz w:val="28"/>
        </w:rPr>
        <w:t xml:space="preserve">      </w:t>
      </w:r>
      <w:hyperlink r:id="rId11" w:history="1">
        <w:r w:rsidRPr="000615A8">
          <w:rPr>
            <w:rStyle w:val="Hipercze"/>
            <w:sz w:val="28"/>
          </w:rPr>
          <w:t>https://www.youtube.com/watch?v=sXqaZUp2N-w</w:t>
        </w:r>
      </w:hyperlink>
      <w:r w:rsidRPr="000615A8">
        <w:rPr>
          <w:sz w:val="28"/>
        </w:rPr>
        <w:t xml:space="preserve"> </w:t>
      </w:r>
    </w:p>
    <w:p w:rsidR="006600EC" w:rsidRDefault="006600EC" w:rsidP="006600EC">
      <w:pPr>
        <w:pStyle w:val="Akapitzlist"/>
        <w:numPr>
          <w:ilvl w:val="0"/>
          <w:numId w:val="5"/>
        </w:numPr>
        <w:ind w:left="426" w:hanging="426"/>
        <w:rPr>
          <w:sz w:val="28"/>
        </w:rPr>
      </w:pPr>
      <w:r>
        <w:rPr>
          <w:sz w:val="28"/>
        </w:rPr>
        <w:t>Poruszamy teraz buzią. Róbcie to, co powie mama albo tata:</w:t>
      </w:r>
    </w:p>
    <w:p w:rsidR="006600EC" w:rsidRPr="006600EC" w:rsidRDefault="006600EC" w:rsidP="006600EC">
      <w:pPr>
        <w:pStyle w:val="Akapitzlist"/>
        <w:numPr>
          <w:ilvl w:val="0"/>
          <w:numId w:val="9"/>
        </w:numPr>
        <w:rPr>
          <w:sz w:val="28"/>
        </w:rPr>
      </w:pPr>
      <w:r w:rsidRPr="006600EC">
        <w:rPr>
          <w:sz w:val="28"/>
        </w:rPr>
        <w:t>uł</w:t>
      </w:r>
      <w:r>
        <w:rPr>
          <w:sz w:val="28"/>
        </w:rPr>
        <w:t xml:space="preserve">óż </w:t>
      </w:r>
      <w:r w:rsidRPr="006600EC">
        <w:rPr>
          <w:sz w:val="28"/>
        </w:rPr>
        <w:t>wargę dolną na górnej, a potem górną na dolnej</w:t>
      </w:r>
      <w:r>
        <w:rPr>
          <w:sz w:val="28"/>
        </w:rPr>
        <w:t>,</w:t>
      </w:r>
    </w:p>
    <w:p w:rsidR="006600EC" w:rsidRPr="006600EC" w:rsidRDefault="006600EC" w:rsidP="006600EC">
      <w:pPr>
        <w:pStyle w:val="Akapitzlist"/>
        <w:numPr>
          <w:ilvl w:val="0"/>
          <w:numId w:val="9"/>
        </w:numPr>
        <w:rPr>
          <w:sz w:val="28"/>
        </w:rPr>
      </w:pPr>
      <w:r w:rsidRPr="006600EC">
        <w:rPr>
          <w:sz w:val="28"/>
        </w:rPr>
        <w:t>złączonymi wargami wykonuj ruchy okrężne</w:t>
      </w:r>
      <w:r>
        <w:rPr>
          <w:sz w:val="28"/>
        </w:rPr>
        <w:t>,</w:t>
      </w:r>
    </w:p>
    <w:p w:rsidR="006600EC" w:rsidRPr="006600EC" w:rsidRDefault="006600EC" w:rsidP="006600EC">
      <w:pPr>
        <w:pStyle w:val="Akapitzlist"/>
        <w:numPr>
          <w:ilvl w:val="0"/>
          <w:numId w:val="9"/>
        </w:numPr>
        <w:rPr>
          <w:sz w:val="28"/>
        </w:rPr>
      </w:pPr>
      <w:r w:rsidRPr="006600EC">
        <w:rPr>
          <w:sz w:val="28"/>
        </w:rPr>
        <w:t>dolną wargą zasł</w:t>
      </w:r>
      <w:r>
        <w:rPr>
          <w:sz w:val="28"/>
        </w:rPr>
        <w:t>oń</w:t>
      </w:r>
      <w:r w:rsidRPr="006600EC">
        <w:rPr>
          <w:sz w:val="28"/>
        </w:rPr>
        <w:t xml:space="preserve"> dolne zęby, a górną wargą ‒ górne zęby</w:t>
      </w:r>
      <w:r w:rsidR="00431E31">
        <w:rPr>
          <w:sz w:val="28"/>
        </w:rPr>
        <w:t>,</w:t>
      </w:r>
    </w:p>
    <w:p w:rsidR="006600EC" w:rsidRPr="006600EC" w:rsidRDefault="006600EC" w:rsidP="006600EC">
      <w:pPr>
        <w:pStyle w:val="Akapitzlist"/>
        <w:numPr>
          <w:ilvl w:val="0"/>
          <w:numId w:val="9"/>
        </w:numPr>
        <w:rPr>
          <w:sz w:val="28"/>
        </w:rPr>
      </w:pPr>
      <w:r w:rsidRPr="006600EC">
        <w:rPr>
          <w:sz w:val="28"/>
        </w:rPr>
        <w:t>dmuchaj przez złączone wargi, lekko wysunięte do przodu</w:t>
      </w:r>
      <w:r w:rsidR="00431E31">
        <w:rPr>
          <w:sz w:val="28"/>
        </w:rPr>
        <w:t>,</w:t>
      </w:r>
    </w:p>
    <w:p w:rsidR="006600EC" w:rsidRPr="006600EC" w:rsidRDefault="006600EC" w:rsidP="006600EC">
      <w:pPr>
        <w:pStyle w:val="Akapitzlist"/>
        <w:numPr>
          <w:ilvl w:val="0"/>
          <w:numId w:val="9"/>
        </w:numPr>
        <w:rPr>
          <w:sz w:val="28"/>
        </w:rPr>
      </w:pPr>
      <w:r w:rsidRPr="006600EC">
        <w:rPr>
          <w:sz w:val="28"/>
        </w:rPr>
        <w:t>naśladuj ssanie cukierka</w:t>
      </w:r>
      <w:r w:rsidR="00431E31">
        <w:rPr>
          <w:sz w:val="28"/>
        </w:rPr>
        <w:t>,</w:t>
      </w:r>
    </w:p>
    <w:p w:rsidR="006600EC" w:rsidRPr="006600EC" w:rsidRDefault="00431E31" w:rsidP="006600EC">
      <w:pPr>
        <w:pStyle w:val="Akapitzlist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nabierz </w:t>
      </w:r>
      <w:r w:rsidR="006600EC" w:rsidRPr="006600EC">
        <w:rPr>
          <w:sz w:val="28"/>
        </w:rPr>
        <w:t>powietrze pod górną wargę, a potem pod dolną</w:t>
      </w:r>
      <w:r>
        <w:rPr>
          <w:sz w:val="28"/>
        </w:rPr>
        <w:t>,</w:t>
      </w:r>
    </w:p>
    <w:p w:rsidR="006600EC" w:rsidRDefault="006600EC" w:rsidP="00431E31">
      <w:pPr>
        <w:pStyle w:val="Akapitzlist"/>
        <w:numPr>
          <w:ilvl w:val="0"/>
          <w:numId w:val="9"/>
        </w:numPr>
        <w:spacing w:after="240"/>
        <w:rPr>
          <w:sz w:val="28"/>
        </w:rPr>
      </w:pPr>
      <w:r w:rsidRPr="006600EC">
        <w:rPr>
          <w:sz w:val="28"/>
        </w:rPr>
        <w:t>wymawiaj na przemian: a – o.</w:t>
      </w:r>
    </w:p>
    <w:p w:rsidR="0006542C" w:rsidRDefault="0006542C" w:rsidP="0006542C">
      <w:pPr>
        <w:pStyle w:val="Akapitzlist"/>
        <w:numPr>
          <w:ilvl w:val="0"/>
          <w:numId w:val="5"/>
        </w:numPr>
        <w:ind w:left="426" w:hanging="568"/>
        <w:rPr>
          <w:sz w:val="28"/>
        </w:rPr>
      </w:pPr>
      <w:r>
        <w:rPr>
          <w:sz w:val="28"/>
        </w:rPr>
        <w:t>Zadanie sprawnościowe – „Wrzucamy śmieci do kosza”</w:t>
      </w:r>
    </w:p>
    <w:p w:rsidR="0006542C" w:rsidRPr="0006542C" w:rsidRDefault="0006542C" w:rsidP="00D51256">
      <w:pPr>
        <w:pStyle w:val="Akapitzlist"/>
        <w:spacing w:after="240"/>
        <w:ind w:left="426"/>
        <w:jc w:val="both"/>
        <w:rPr>
          <w:sz w:val="28"/>
        </w:rPr>
      </w:pPr>
      <w:r>
        <w:rPr>
          <w:sz w:val="28"/>
        </w:rPr>
        <w:t xml:space="preserve">Zróbcie proszę kulki </w:t>
      </w:r>
      <w:r w:rsidR="00D51256">
        <w:rPr>
          <w:sz w:val="28"/>
        </w:rPr>
        <w:t xml:space="preserve">(mocno ściskając na przemian jedną i drugą ręką)       </w:t>
      </w:r>
      <w:r>
        <w:rPr>
          <w:sz w:val="28"/>
        </w:rPr>
        <w:t>ze starych niepotrzebnych kartek papieru lub gazet</w:t>
      </w:r>
      <w:r w:rsidR="00D51256">
        <w:rPr>
          <w:sz w:val="28"/>
        </w:rPr>
        <w:t>. Ustawcie kosz,            lub wiaderko w pewnej odległości i spróbujcie wrzucać papierowe kulki do kosza. Może urządzicie zawody z Rodzicami? Ciekawe kto wygra?</w:t>
      </w:r>
    </w:p>
    <w:p w:rsidR="000615A8" w:rsidRDefault="00FF6051" w:rsidP="00D51256">
      <w:pPr>
        <w:pStyle w:val="Akapitzlist"/>
        <w:numPr>
          <w:ilvl w:val="0"/>
          <w:numId w:val="5"/>
        </w:numPr>
        <w:spacing w:after="240"/>
        <w:ind w:left="426" w:hanging="568"/>
        <w:jc w:val="both"/>
        <w:rPr>
          <w:sz w:val="28"/>
        </w:rPr>
      </w:pPr>
      <w:r>
        <w:rPr>
          <w:sz w:val="28"/>
        </w:rPr>
        <w:t xml:space="preserve">Wiem, że lubicie rysować, </w:t>
      </w:r>
      <w:r w:rsidR="00A94F43">
        <w:rPr>
          <w:sz w:val="28"/>
        </w:rPr>
        <w:t xml:space="preserve">mam dla Was </w:t>
      </w:r>
      <w:r w:rsidR="001A1A40">
        <w:rPr>
          <w:sz w:val="28"/>
        </w:rPr>
        <w:t xml:space="preserve">2 </w:t>
      </w:r>
      <w:r w:rsidR="00A94F43">
        <w:rPr>
          <w:sz w:val="28"/>
        </w:rPr>
        <w:t>kolorowank</w:t>
      </w:r>
      <w:r w:rsidR="001A1A40">
        <w:rPr>
          <w:sz w:val="28"/>
        </w:rPr>
        <w:t xml:space="preserve">i do wyboru. Znajdziecie je </w:t>
      </w:r>
      <w:r w:rsidR="00A94F43">
        <w:rPr>
          <w:sz w:val="28"/>
        </w:rPr>
        <w:t>w załączniku nr 1.</w:t>
      </w:r>
    </w:p>
    <w:p w:rsidR="006600EC" w:rsidRPr="006600EC" w:rsidRDefault="006600EC" w:rsidP="006600EC">
      <w:pPr>
        <w:pStyle w:val="Akapitzlist"/>
        <w:numPr>
          <w:ilvl w:val="0"/>
          <w:numId w:val="5"/>
        </w:numPr>
        <w:ind w:left="426" w:hanging="568"/>
        <w:rPr>
          <w:sz w:val="28"/>
        </w:rPr>
      </w:pPr>
      <w:r w:rsidRPr="006600EC">
        <w:rPr>
          <w:sz w:val="28"/>
        </w:rPr>
        <w:t>Praca dodatkowa dla 5-latków:</w:t>
      </w:r>
    </w:p>
    <w:p w:rsidR="006600EC" w:rsidRPr="00A5251A" w:rsidRDefault="006600EC" w:rsidP="006600EC">
      <w:pPr>
        <w:rPr>
          <w:sz w:val="28"/>
        </w:rPr>
      </w:pPr>
      <w:r>
        <w:rPr>
          <w:sz w:val="28"/>
        </w:rPr>
        <w:t xml:space="preserve">      </w:t>
      </w:r>
      <w:r w:rsidRPr="00A5251A">
        <w:rPr>
          <w:sz w:val="28"/>
        </w:rPr>
        <w:t xml:space="preserve">Wykonaj proszę zadanie z kary pracy </w:t>
      </w:r>
    </w:p>
    <w:p w:rsidR="006600EC" w:rsidRDefault="006600EC" w:rsidP="006600EC">
      <w:pPr>
        <w:rPr>
          <w:sz w:val="28"/>
        </w:rPr>
      </w:pPr>
      <w:r>
        <w:rPr>
          <w:sz w:val="28"/>
        </w:rPr>
        <w:t xml:space="preserve">      </w:t>
      </w:r>
      <w:r w:rsidRPr="00A5251A">
        <w:rPr>
          <w:sz w:val="28"/>
        </w:rPr>
        <w:t xml:space="preserve">Kolorowy start 5-latek, część </w:t>
      </w:r>
      <w:r>
        <w:rPr>
          <w:sz w:val="28"/>
        </w:rPr>
        <w:t>4</w:t>
      </w:r>
      <w:r w:rsidRPr="00A5251A">
        <w:rPr>
          <w:sz w:val="28"/>
        </w:rPr>
        <w:t xml:space="preserve">, str. </w:t>
      </w:r>
      <w:r>
        <w:rPr>
          <w:sz w:val="28"/>
        </w:rPr>
        <w:t>3</w:t>
      </w:r>
    </w:p>
    <w:p w:rsidR="00EF202C" w:rsidRDefault="006600EC" w:rsidP="00D51256">
      <w:pPr>
        <w:spacing w:after="240"/>
        <w:jc w:val="both"/>
        <w:rPr>
          <w:sz w:val="28"/>
        </w:rPr>
      </w:pPr>
      <w:r>
        <w:rPr>
          <w:sz w:val="28"/>
        </w:rPr>
        <w:t xml:space="preserve">(Zad. 1 - </w:t>
      </w:r>
      <w:r w:rsidRPr="006600EC">
        <w:rPr>
          <w:sz w:val="28"/>
        </w:rPr>
        <w:t xml:space="preserve">Przeczytaj tekst z </w:t>
      </w:r>
      <w:r>
        <w:rPr>
          <w:sz w:val="28"/>
        </w:rPr>
        <w:t>Rodzicem</w:t>
      </w:r>
      <w:r w:rsidRPr="006600EC">
        <w:rPr>
          <w:sz w:val="28"/>
        </w:rPr>
        <w:t xml:space="preserve">. On będzie czytał </w:t>
      </w:r>
      <w:r>
        <w:rPr>
          <w:sz w:val="28"/>
        </w:rPr>
        <w:t xml:space="preserve">wyrazy, a ty mów nazwy obrazków. Zad. 2 - </w:t>
      </w:r>
      <w:r w:rsidRPr="006600EC">
        <w:rPr>
          <w:sz w:val="28"/>
        </w:rPr>
        <w:t>Nary</w:t>
      </w:r>
      <w:r>
        <w:rPr>
          <w:sz w:val="28"/>
        </w:rPr>
        <w:t>suj siebie dbającego o przyrodę).</w:t>
      </w:r>
    </w:p>
    <w:p w:rsidR="00EF202C" w:rsidRPr="00FF6051" w:rsidRDefault="006600EC" w:rsidP="00EF202C">
      <w:pPr>
        <w:pStyle w:val="Akapitzlist"/>
        <w:numPr>
          <w:ilvl w:val="0"/>
          <w:numId w:val="5"/>
        </w:numPr>
        <w:ind w:left="426" w:hanging="568"/>
        <w:jc w:val="both"/>
        <w:rPr>
          <w:sz w:val="28"/>
        </w:rPr>
      </w:pPr>
      <w:r w:rsidRPr="00FF6051">
        <w:rPr>
          <w:sz w:val="28"/>
        </w:rPr>
        <w:t>Na zakończenie, w ramach relaksu</w:t>
      </w:r>
      <w:r w:rsidR="00FF6051" w:rsidRPr="00FF6051">
        <w:rPr>
          <w:sz w:val="28"/>
        </w:rPr>
        <w:t xml:space="preserve"> proponuję Wam bajkę do obejrzenia oczywiście o tematyce ekologicznej </w:t>
      </w:r>
      <w:r w:rsidR="00FF6051">
        <w:rPr>
          <w:sz w:val="28"/>
        </w:rPr>
        <w:t>–</w:t>
      </w:r>
      <w:r w:rsidR="00FF6051" w:rsidRPr="00FF6051">
        <w:rPr>
          <w:sz w:val="28"/>
        </w:rPr>
        <w:t xml:space="preserve"> </w:t>
      </w:r>
      <w:r w:rsidR="00FF6051">
        <w:rPr>
          <w:sz w:val="28"/>
        </w:rPr>
        <w:t>„</w:t>
      </w:r>
      <w:r w:rsidR="00EF202C" w:rsidRPr="00FF6051">
        <w:rPr>
          <w:sz w:val="28"/>
        </w:rPr>
        <w:t xml:space="preserve">Rodzina </w:t>
      </w:r>
      <w:proofErr w:type="spellStart"/>
      <w:r w:rsidR="00EF202C" w:rsidRPr="00FF6051">
        <w:rPr>
          <w:sz w:val="28"/>
        </w:rPr>
        <w:t>Treflików</w:t>
      </w:r>
      <w:proofErr w:type="spellEnd"/>
      <w:r w:rsidR="00EF202C" w:rsidRPr="00FF6051">
        <w:rPr>
          <w:sz w:val="28"/>
        </w:rPr>
        <w:t xml:space="preserve"> „Śmieci”</w:t>
      </w:r>
    </w:p>
    <w:p w:rsidR="00EF202C" w:rsidRDefault="00FF6051" w:rsidP="00EF202C">
      <w:pPr>
        <w:spacing w:after="240"/>
        <w:jc w:val="both"/>
        <w:rPr>
          <w:sz w:val="28"/>
        </w:rPr>
      </w:pPr>
      <w:r>
        <w:rPr>
          <w:sz w:val="28"/>
        </w:rPr>
        <w:t xml:space="preserve">      </w:t>
      </w:r>
      <w:hyperlink r:id="rId12" w:history="1">
        <w:r w:rsidRPr="002E4DF3">
          <w:rPr>
            <w:rStyle w:val="Hipercze"/>
            <w:sz w:val="28"/>
          </w:rPr>
          <w:t>https://www.youtube.com/watch?v=3B5JRCqt8HU</w:t>
        </w:r>
      </w:hyperlink>
      <w:r>
        <w:rPr>
          <w:sz w:val="28"/>
        </w:rPr>
        <w:t xml:space="preserve"> </w:t>
      </w:r>
    </w:p>
    <w:p w:rsidR="00FF6051" w:rsidRDefault="00FF6051" w:rsidP="00EF202C">
      <w:pPr>
        <w:jc w:val="both"/>
        <w:rPr>
          <w:sz w:val="28"/>
        </w:rPr>
      </w:pPr>
      <w:r>
        <w:rPr>
          <w:sz w:val="28"/>
        </w:rPr>
        <w:t>Życzymy Wam Kochani przyjemnej i owocnej pracy</w:t>
      </w:r>
      <w:r w:rsidR="00D51256">
        <w:rPr>
          <w:sz w:val="28"/>
        </w:rPr>
        <w:t xml:space="preserve"> oraz wesołej zabawy</w:t>
      </w:r>
    </w:p>
    <w:p w:rsidR="00FF6051" w:rsidRPr="00EF202C" w:rsidRDefault="00FF6051" w:rsidP="00EF202C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53975</wp:posOffset>
            </wp:positionV>
            <wp:extent cx="485775" cy="514350"/>
            <wp:effectExtent l="19050" t="0" r="9525" b="0"/>
            <wp:wrapThrough wrapText="bothSides">
              <wp:wrapPolygon edited="0">
                <wp:start x="-847" y="0"/>
                <wp:lineTo x="-847" y="20800"/>
                <wp:lineTo x="22024" y="20800"/>
                <wp:lineTo x="22024" y="0"/>
                <wp:lineTo x="-847" y="0"/>
              </wp:wrapPolygon>
            </wp:wrapThrough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p. Kasia i p. Renatka </w:t>
      </w:r>
    </w:p>
    <w:sectPr w:rsidR="00FF6051" w:rsidRPr="00EF202C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0B3"/>
    <w:multiLevelType w:val="hybridMultilevel"/>
    <w:tmpl w:val="22A2F684"/>
    <w:lvl w:ilvl="0" w:tplc="9DCC0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A0D"/>
    <w:multiLevelType w:val="hybridMultilevel"/>
    <w:tmpl w:val="723870B0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35AAE"/>
    <w:multiLevelType w:val="hybridMultilevel"/>
    <w:tmpl w:val="50CE7F16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C16"/>
    <w:multiLevelType w:val="hybridMultilevel"/>
    <w:tmpl w:val="53AC5620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25364A"/>
    <w:multiLevelType w:val="hybridMultilevel"/>
    <w:tmpl w:val="D3E0B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B254E"/>
    <w:multiLevelType w:val="hybridMultilevel"/>
    <w:tmpl w:val="A54A8B46"/>
    <w:lvl w:ilvl="0" w:tplc="902C5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70EB3"/>
    <w:multiLevelType w:val="hybridMultilevel"/>
    <w:tmpl w:val="4796D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335DE"/>
    <w:multiLevelType w:val="hybridMultilevel"/>
    <w:tmpl w:val="0BC03298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7C52"/>
    <w:rsid w:val="000615A8"/>
    <w:rsid w:val="0006542C"/>
    <w:rsid w:val="001A1A40"/>
    <w:rsid w:val="001C1720"/>
    <w:rsid w:val="00281C0D"/>
    <w:rsid w:val="002F1DA6"/>
    <w:rsid w:val="002F623F"/>
    <w:rsid w:val="00430FA5"/>
    <w:rsid w:val="00431E31"/>
    <w:rsid w:val="00457C52"/>
    <w:rsid w:val="004641AA"/>
    <w:rsid w:val="00486C3E"/>
    <w:rsid w:val="00614DE8"/>
    <w:rsid w:val="00653CC9"/>
    <w:rsid w:val="006600EC"/>
    <w:rsid w:val="006B3A33"/>
    <w:rsid w:val="0094266B"/>
    <w:rsid w:val="009575E1"/>
    <w:rsid w:val="0099057D"/>
    <w:rsid w:val="009E0CCD"/>
    <w:rsid w:val="00A10490"/>
    <w:rsid w:val="00A94F43"/>
    <w:rsid w:val="00AA5E87"/>
    <w:rsid w:val="00B868F5"/>
    <w:rsid w:val="00CC270F"/>
    <w:rsid w:val="00CD1AB5"/>
    <w:rsid w:val="00CE6C76"/>
    <w:rsid w:val="00D51256"/>
    <w:rsid w:val="00E417F4"/>
    <w:rsid w:val="00EF202C"/>
    <w:rsid w:val="00FB3A2D"/>
    <w:rsid w:val="00FF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57C5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457C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C5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E0CC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0C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3B5JRCqt8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sXqaZUp2N-w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evaqSvIblY&amp;feature=youtu.be&amp;fbclid=IwAR1Ga0cudnxdd1KLcgf3jdbhFs6m1apBuwZzRW44ktlDdYIDnXtJeoT4FH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1243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17</cp:revision>
  <dcterms:created xsi:type="dcterms:W3CDTF">2020-04-18T11:41:00Z</dcterms:created>
  <dcterms:modified xsi:type="dcterms:W3CDTF">2020-04-18T14:15:00Z</dcterms:modified>
</cp:coreProperties>
</file>