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AE" w:rsidRPr="00506D11" w:rsidRDefault="00506D1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6D11">
        <w:rPr>
          <w:rFonts w:ascii="Times New Roman" w:hAnsi="Times New Roman" w:cs="Times New Roman"/>
          <w:sz w:val="24"/>
          <w:szCs w:val="24"/>
          <w:u w:val="single"/>
        </w:rPr>
        <w:t>20.05.2020</w:t>
      </w:r>
    </w:p>
    <w:p w:rsidR="00506D11" w:rsidRPr="00506D11" w:rsidRDefault="00506D11">
      <w:pPr>
        <w:rPr>
          <w:rFonts w:ascii="Times New Roman" w:hAnsi="Times New Roman" w:cs="Times New Roman"/>
          <w:b/>
          <w:sz w:val="24"/>
          <w:szCs w:val="24"/>
        </w:rPr>
      </w:pPr>
      <w:r w:rsidRPr="00506D11">
        <w:rPr>
          <w:rFonts w:ascii="Times New Roman" w:hAnsi="Times New Roman" w:cs="Times New Roman"/>
          <w:b/>
          <w:sz w:val="24"/>
          <w:szCs w:val="24"/>
        </w:rPr>
        <w:t>Temat:</w:t>
      </w:r>
      <w:r w:rsidR="00DF63E5">
        <w:rPr>
          <w:rFonts w:ascii="Times New Roman" w:hAnsi="Times New Roman" w:cs="Times New Roman"/>
          <w:b/>
          <w:sz w:val="24"/>
          <w:szCs w:val="24"/>
        </w:rPr>
        <w:t xml:space="preserve"> Koncert na łące</w:t>
      </w:r>
    </w:p>
    <w:p w:rsidR="00506D11" w:rsidRDefault="00506D11">
      <w:pPr>
        <w:rPr>
          <w:rFonts w:ascii="Times New Roman" w:hAnsi="Times New Roman" w:cs="Times New Roman"/>
          <w:b/>
          <w:sz w:val="24"/>
          <w:szCs w:val="24"/>
        </w:rPr>
      </w:pPr>
      <w:r w:rsidRPr="00506D11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086C84" w:rsidRPr="00DF63E5" w:rsidRDefault="00086C84" w:rsidP="006A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3E5">
        <w:rPr>
          <w:rFonts w:ascii="Times New Roman" w:hAnsi="Times New Roman" w:cs="Times New Roman"/>
          <w:sz w:val="24"/>
          <w:szCs w:val="24"/>
        </w:rPr>
        <w:t>- usprawnianie aparatu mowy – ćwiczenie artykulacyjne</w:t>
      </w:r>
    </w:p>
    <w:p w:rsidR="00086C84" w:rsidRPr="00DF63E5" w:rsidRDefault="00086C84" w:rsidP="006A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3E5">
        <w:rPr>
          <w:rFonts w:ascii="Times New Roman" w:hAnsi="Times New Roman" w:cs="Times New Roman"/>
          <w:sz w:val="24"/>
          <w:szCs w:val="24"/>
        </w:rPr>
        <w:t xml:space="preserve">- </w:t>
      </w:r>
      <w:r w:rsidR="00DF63E5" w:rsidRPr="00DF63E5">
        <w:rPr>
          <w:rFonts w:ascii="Times New Roman" w:hAnsi="Times New Roman" w:cs="Times New Roman"/>
          <w:sz w:val="24"/>
          <w:szCs w:val="24"/>
        </w:rPr>
        <w:t>wdrażanie do uważnego słuchania</w:t>
      </w:r>
    </w:p>
    <w:p w:rsidR="00DF63E5" w:rsidRPr="00DF63E5" w:rsidRDefault="00DF63E5" w:rsidP="006A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3E5">
        <w:rPr>
          <w:rFonts w:ascii="Times New Roman" w:hAnsi="Times New Roman" w:cs="Times New Roman"/>
          <w:sz w:val="24"/>
          <w:szCs w:val="24"/>
        </w:rPr>
        <w:t>- wzbogacanie słownictwa</w:t>
      </w:r>
    </w:p>
    <w:p w:rsidR="00DF63E5" w:rsidRPr="00DF63E5" w:rsidRDefault="00DF63E5" w:rsidP="006A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3E5">
        <w:rPr>
          <w:rFonts w:ascii="Times New Roman" w:hAnsi="Times New Roman" w:cs="Times New Roman"/>
          <w:sz w:val="24"/>
          <w:szCs w:val="24"/>
        </w:rPr>
        <w:t>- nauka, śpiewanie piosenki, umuzykalnianie dzieci</w:t>
      </w:r>
    </w:p>
    <w:p w:rsidR="00DF63E5" w:rsidRPr="00DF63E5" w:rsidRDefault="00DF63E5" w:rsidP="006A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3E5">
        <w:rPr>
          <w:rFonts w:ascii="Times New Roman" w:hAnsi="Times New Roman" w:cs="Times New Roman"/>
          <w:sz w:val="24"/>
          <w:szCs w:val="24"/>
        </w:rPr>
        <w:t>- dostrzeganie rytmu w ciągu przedmiotów i kontynuowanie go</w:t>
      </w:r>
    </w:p>
    <w:p w:rsidR="00DF63E5" w:rsidRPr="00DF63E5" w:rsidRDefault="00DF63E5" w:rsidP="006A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3E5">
        <w:rPr>
          <w:rFonts w:ascii="Times New Roman" w:hAnsi="Times New Roman" w:cs="Times New Roman"/>
          <w:sz w:val="24"/>
          <w:szCs w:val="24"/>
        </w:rPr>
        <w:t>- ćwiczenia manualne</w:t>
      </w:r>
    </w:p>
    <w:p w:rsidR="00DF63E5" w:rsidRPr="00DF63E5" w:rsidRDefault="00DF63E5" w:rsidP="006A27C6">
      <w:pPr>
        <w:rPr>
          <w:rFonts w:ascii="Times New Roman" w:hAnsi="Times New Roman" w:cs="Times New Roman"/>
          <w:sz w:val="24"/>
          <w:szCs w:val="24"/>
        </w:rPr>
      </w:pPr>
      <w:r w:rsidRPr="00DF63E5"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zabawę </w:t>
      </w:r>
      <w:r w:rsidR="00CA52A5">
        <w:rPr>
          <w:rFonts w:ascii="Times New Roman" w:hAnsi="Times New Roman" w:cs="Times New Roman"/>
          <w:sz w:val="24"/>
          <w:szCs w:val="24"/>
        </w:rPr>
        <w:t>muzyczno-</w:t>
      </w:r>
      <w:r w:rsidRPr="00DF63E5">
        <w:rPr>
          <w:rFonts w:ascii="Times New Roman" w:hAnsi="Times New Roman" w:cs="Times New Roman"/>
          <w:sz w:val="24"/>
          <w:szCs w:val="24"/>
        </w:rPr>
        <w:t xml:space="preserve">ruchową </w:t>
      </w:r>
    </w:p>
    <w:p w:rsidR="00506D11" w:rsidRPr="00506D11" w:rsidRDefault="00506D11" w:rsidP="00DF63E5">
      <w:pPr>
        <w:rPr>
          <w:rFonts w:ascii="Times New Roman" w:hAnsi="Times New Roman" w:cs="Times New Roman"/>
          <w:b/>
          <w:sz w:val="24"/>
          <w:szCs w:val="24"/>
        </w:rPr>
      </w:pPr>
      <w:r w:rsidRPr="00506D11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506D11" w:rsidRPr="00086C84" w:rsidRDefault="005D21D8" w:rsidP="005D21D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6C84">
        <w:rPr>
          <w:rFonts w:ascii="Times New Roman" w:hAnsi="Times New Roman" w:cs="Times New Roman"/>
          <w:sz w:val="24"/>
          <w:szCs w:val="24"/>
        </w:rPr>
        <w:t>Zabawa dźwiękonaśladowcza „Odgłosy na łące”</w:t>
      </w:r>
    </w:p>
    <w:p w:rsidR="005D21D8" w:rsidRPr="00086C84" w:rsidRDefault="005D21D8" w:rsidP="005D21D8">
      <w:pPr>
        <w:rPr>
          <w:rFonts w:ascii="Times New Roman" w:hAnsi="Times New Roman" w:cs="Times New Roman"/>
          <w:sz w:val="24"/>
          <w:szCs w:val="24"/>
        </w:rPr>
      </w:pPr>
      <w:r w:rsidRPr="00086C84">
        <w:rPr>
          <w:rFonts w:ascii="Times New Roman" w:hAnsi="Times New Roman" w:cs="Times New Roman"/>
          <w:sz w:val="24"/>
          <w:szCs w:val="24"/>
        </w:rPr>
        <w:t>Rodzic recytuje wierszyk, a dziecko ilustruje go ruchem według własnego pomysłu. W odpowiednich momentach wypowiada wyrazy dźwiękonaśladowcze (dziecko powtarza je za Rodzicem).</w:t>
      </w:r>
    </w:p>
    <w:p w:rsidR="00AD2150" w:rsidRPr="00086C84" w:rsidRDefault="00AD2150" w:rsidP="005D21D8">
      <w:pPr>
        <w:rPr>
          <w:rFonts w:ascii="Times New Roman" w:hAnsi="Times New Roman" w:cs="Times New Roman"/>
          <w:sz w:val="24"/>
          <w:szCs w:val="24"/>
        </w:rPr>
      </w:pPr>
      <w:r w:rsidRPr="00086C84">
        <w:rPr>
          <w:rFonts w:ascii="Times New Roman" w:hAnsi="Times New Roman" w:cs="Times New Roman"/>
          <w:sz w:val="24"/>
          <w:szCs w:val="24"/>
        </w:rPr>
        <w:t xml:space="preserve">Na </w:t>
      </w:r>
      <w:r w:rsidR="00086C84" w:rsidRPr="00086C84">
        <w:rPr>
          <w:rFonts w:ascii="Times New Roman" w:hAnsi="Times New Roman" w:cs="Times New Roman"/>
          <w:sz w:val="24"/>
          <w:szCs w:val="24"/>
        </w:rPr>
        <w:t>łąkę idą</w:t>
      </w:r>
      <w:r w:rsidRPr="00086C84">
        <w:rPr>
          <w:rFonts w:ascii="Times New Roman" w:hAnsi="Times New Roman" w:cs="Times New Roman"/>
          <w:sz w:val="24"/>
          <w:szCs w:val="24"/>
        </w:rPr>
        <w:t xml:space="preserve"> dzieci – tup, tup, tup.</w:t>
      </w:r>
    </w:p>
    <w:p w:rsidR="00AD2150" w:rsidRPr="00086C84" w:rsidRDefault="00AD2150" w:rsidP="005D21D8">
      <w:pPr>
        <w:rPr>
          <w:rFonts w:ascii="Times New Roman" w:hAnsi="Times New Roman" w:cs="Times New Roman"/>
          <w:sz w:val="24"/>
          <w:szCs w:val="24"/>
        </w:rPr>
      </w:pPr>
      <w:r w:rsidRPr="00086C84">
        <w:rPr>
          <w:rFonts w:ascii="Times New Roman" w:hAnsi="Times New Roman" w:cs="Times New Roman"/>
          <w:sz w:val="24"/>
          <w:szCs w:val="24"/>
        </w:rPr>
        <w:t>Wysoko motyl leci – fru, fru, fru.</w:t>
      </w:r>
    </w:p>
    <w:p w:rsidR="00AD2150" w:rsidRPr="00086C84" w:rsidRDefault="00AD2150" w:rsidP="005D21D8">
      <w:pPr>
        <w:rPr>
          <w:rFonts w:ascii="Times New Roman" w:hAnsi="Times New Roman" w:cs="Times New Roman"/>
          <w:sz w:val="24"/>
          <w:szCs w:val="24"/>
        </w:rPr>
      </w:pPr>
      <w:r w:rsidRPr="00086C84">
        <w:rPr>
          <w:rFonts w:ascii="Times New Roman" w:hAnsi="Times New Roman" w:cs="Times New Roman"/>
          <w:sz w:val="24"/>
          <w:szCs w:val="24"/>
        </w:rPr>
        <w:t>Pszczółka nektar zbiera – bzy, bzy, bzy.</w:t>
      </w:r>
    </w:p>
    <w:p w:rsidR="00AD2150" w:rsidRPr="00086C84" w:rsidRDefault="00AD2150" w:rsidP="005D21D8">
      <w:pPr>
        <w:rPr>
          <w:rFonts w:ascii="Times New Roman" w:hAnsi="Times New Roman" w:cs="Times New Roman"/>
          <w:sz w:val="24"/>
          <w:szCs w:val="24"/>
        </w:rPr>
      </w:pPr>
      <w:r w:rsidRPr="00086C84">
        <w:rPr>
          <w:rFonts w:ascii="Times New Roman" w:hAnsi="Times New Roman" w:cs="Times New Roman"/>
          <w:sz w:val="24"/>
          <w:szCs w:val="24"/>
        </w:rPr>
        <w:t>Gąsienica listek zżera – mniam, mniam, mniam.</w:t>
      </w:r>
    </w:p>
    <w:p w:rsidR="00AD2150" w:rsidRPr="00086C84" w:rsidRDefault="00086C84" w:rsidP="005D21D8">
      <w:pPr>
        <w:rPr>
          <w:rFonts w:ascii="Times New Roman" w:hAnsi="Times New Roman" w:cs="Times New Roman"/>
          <w:sz w:val="24"/>
          <w:szCs w:val="24"/>
        </w:rPr>
      </w:pPr>
      <w:r w:rsidRPr="00086C84">
        <w:rPr>
          <w:rFonts w:ascii="Times New Roman" w:hAnsi="Times New Roman" w:cs="Times New Roman"/>
          <w:sz w:val="24"/>
          <w:szCs w:val="24"/>
        </w:rPr>
        <w:t>Pasikonik podskakuje żwawo – hop, hop, hop.</w:t>
      </w:r>
    </w:p>
    <w:p w:rsidR="00086C84" w:rsidRDefault="00086C84" w:rsidP="005D21D8">
      <w:pPr>
        <w:rPr>
          <w:rFonts w:ascii="Times New Roman" w:hAnsi="Times New Roman" w:cs="Times New Roman"/>
          <w:sz w:val="24"/>
          <w:szCs w:val="24"/>
        </w:rPr>
      </w:pPr>
      <w:r w:rsidRPr="00086C84">
        <w:rPr>
          <w:rFonts w:ascii="Times New Roman" w:hAnsi="Times New Roman" w:cs="Times New Roman"/>
          <w:sz w:val="24"/>
          <w:szCs w:val="24"/>
        </w:rPr>
        <w:t>Biedronka wszystkim bije brawo – klap, klap, klap.</w:t>
      </w:r>
    </w:p>
    <w:p w:rsidR="00086C84" w:rsidRDefault="00086C84" w:rsidP="005D21D8">
      <w:pPr>
        <w:rPr>
          <w:rFonts w:ascii="Times New Roman" w:hAnsi="Times New Roman" w:cs="Times New Roman"/>
          <w:sz w:val="24"/>
          <w:szCs w:val="24"/>
        </w:rPr>
      </w:pPr>
    </w:p>
    <w:p w:rsidR="00086C84" w:rsidRDefault="00086C84" w:rsidP="00086C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Wysłuchanie piosenki „Koncert”</w:t>
      </w:r>
      <w:r w:rsidR="00DF63E5">
        <w:rPr>
          <w:rFonts w:ascii="Times New Roman" w:hAnsi="Times New Roman" w:cs="Times New Roman"/>
          <w:sz w:val="24"/>
          <w:szCs w:val="24"/>
        </w:rPr>
        <w:t xml:space="preserve"> (nagranie dostępne w załączniku bądź pod </w:t>
      </w:r>
      <w:r w:rsidR="00CA52A5">
        <w:rPr>
          <w:rFonts w:ascii="Times New Roman" w:hAnsi="Times New Roman" w:cs="Times New Roman"/>
          <w:sz w:val="24"/>
          <w:szCs w:val="24"/>
        </w:rPr>
        <w:t>linkiem</w:t>
      </w:r>
      <w:r w:rsidR="00DF63E5">
        <w:rPr>
          <w:rFonts w:ascii="Times New Roman" w:hAnsi="Times New Roman" w:cs="Times New Roman"/>
          <w:sz w:val="24"/>
          <w:szCs w:val="24"/>
        </w:rPr>
        <w:t>)</w:t>
      </w:r>
    </w:p>
    <w:p w:rsidR="00DF63E5" w:rsidRPr="00CA52A5" w:rsidRDefault="00CB2B07" w:rsidP="00CA52A5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A52A5" w:rsidRPr="00CA52A5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https://www.youtube.com/watch?v=w5FXMm-Vi0M</w:t>
        </w:r>
      </w:hyperlink>
    </w:p>
    <w:p w:rsidR="00DF63E5" w:rsidRPr="00DF63E5" w:rsidRDefault="00DF63E5" w:rsidP="00DF63E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63E5">
        <w:rPr>
          <w:rFonts w:ascii="Times New Roman" w:hAnsi="Times New Roman" w:cs="Times New Roman"/>
          <w:i/>
          <w:sz w:val="24"/>
          <w:szCs w:val="24"/>
        </w:rPr>
        <w:t>Żabka żabce zakumkała na zielonej łące</w:t>
      </w:r>
    </w:p>
    <w:p w:rsidR="00DF63E5" w:rsidRPr="00DF63E5" w:rsidRDefault="00DF63E5" w:rsidP="00DF63E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63E5">
        <w:rPr>
          <w:rFonts w:ascii="Times New Roman" w:hAnsi="Times New Roman" w:cs="Times New Roman"/>
          <w:i/>
          <w:sz w:val="24"/>
          <w:szCs w:val="24"/>
        </w:rPr>
        <w:t>Że za chwile się rozpocznie pierwszy żabi koncert.</w:t>
      </w:r>
    </w:p>
    <w:p w:rsidR="00DF63E5" w:rsidRPr="00DF63E5" w:rsidRDefault="00DF63E5" w:rsidP="00DF63E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63E5">
        <w:rPr>
          <w:rFonts w:ascii="Times New Roman" w:hAnsi="Times New Roman" w:cs="Times New Roman"/>
          <w:i/>
          <w:sz w:val="24"/>
          <w:szCs w:val="24"/>
        </w:rPr>
        <w:t xml:space="preserve">Kum, kuma, kuma, </w:t>
      </w:r>
      <w:proofErr w:type="spellStart"/>
      <w:r w:rsidRPr="00DF63E5">
        <w:rPr>
          <w:rFonts w:ascii="Times New Roman" w:hAnsi="Times New Roman" w:cs="Times New Roman"/>
          <w:i/>
          <w:sz w:val="24"/>
          <w:szCs w:val="24"/>
        </w:rPr>
        <w:t>rech</w:t>
      </w:r>
      <w:proofErr w:type="spellEnd"/>
      <w:r w:rsidRPr="00DF63E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F63E5">
        <w:rPr>
          <w:rFonts w:ascii="Times New Roman" w:hAnsi="Times New Roman" w:cs="Times New Roman"/>
          <w:i/>
          <w:sz w:val="24"/>
          <w:szCs w:val="24"/>
        </w:rPr>
        <w:t>rechu</w:t>
      </w:r>
      <w:proofErr w:type="spellEnd"/>
      <w:r w:rsidRPr="00DF63E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F63E5">
        <w:rPr>
          <w:rFonts w:ascii="Times New Roman" w:hAnsi="Times New Roman" w:cs="Times New Roman"/>
          <w:i/>
          <w:sz w:val="24"/>
          <w:szCs w:val="24"/>
        </w:rPr>
        <w:t>rech</w:t>
      </w:r>
      <w:proofErr w:type="spellEnd"/>
      <w:r w:rsidRPr="00DF63E5">
        <w:rPr>
          <w:rFonts w:ascii="Times New Roman" w:hAnsi="Times New Roman" w:cs="Times New Roman"/>
          <w:i/>
          <w:sz w:val="24"/>
          <w:szCs w:val="24"/>
        </w:rPr>
        <w:t xml:space="preserve"> /</w:t>
      </w:r>
    </w:p>
    <w:p w:rsidR="00DF63E5" w:rsidRPr="00DF63E5" w:rsidRDefault="00DF63E5" w:rsidP="00DF63E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63E5">
        <w:rPr>
          <w:rFonts w:ascii="Times New Roman" w:hAnsi="Times New Roman" w:cs="Times New Roman"/>
          <w:i/>
          <w:sz w:val="24"/>
          <w:szCs w:val="24"/>
        </w:rPr>
        <w:t>Ile tu żabek zielonych jest. /</w:t>
      </w:r>
    </w:p>
    <w:p w:rsidR="00DF63E5" w:rsidRPr="00DF63E5" w:rsidRDefault="00DF63E5" w:rsidP="00DF63E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63E5">
        <w:rPr>
          <w:rFonts w:ascii="Times New Roman" w:hAnsi="Times New Roman" w:cs="Times New Roman"/>
          <w:i/>
          <w:sz w:val="24"/>
          <w:szCs w:val="24"/>
        </w:rPr>
        <w:t xml:space="preserve">Kum, kuma, kuma, </w:t>
      </w:r>
      <w:proofErr w:type="spellStart"/>
      <w:r w:rsidRPr="00DF63E5">
        <w:rPr>
          <w:rFonts w:ascii="Times New Roman" w:hAnsi="Times New Roman" w:cs="Times New Roman"/>
          <w:i/>
          <w:sz w:val="24"/>
          <w:szCs w:val="24"/>
        </w:rPr>
        <w:t>rech</w:t>
      </w:r>
      <w:proofErr w:type="spellEnd"/>
      <w:r w:rsidRPr="00DF63E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F63E5">
        <w:rPr>
          <w:rFonts w:ascii="Times New Roman" w:hAnsi="Times New Roman" w:cs="Times New Roman"/>
          <w:i/>
          <w:sz w:val="24"/>
          <w:szCs w:val="24"/>
        </w:rPr>
        <w:t>rechu</w:t>
      </w:r>
      <w:proofErr w:type="spellEnd"/>
      <w:r w:rsidRPr="00DF63E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F63E5">
        <w:rPr>
          <w:rFonts w:ascii="Times New Roman" w:hAnsi="Times New Roman" w:cs="Times New Roman"/>
          <w:i/>
          <w:sz w:val="24"/>
          <w:szCs w:val="24"/>
        </w:rPr>
        <w:t>rech</w:t>
      </w:r>
      <w:proofErr w:type="spellEnd"/>
      <w:r w:rsidRPr="00DF63E5">
        <w:rPr>
          <w:rFonts w:ascii="Times New Roman" w:hAnsi="Times New Roman" w:cs="Times New Roman"/>
          <w:i/>
          <w:sz w:val="24"/>
          <w:szCs w:val="24"/>
        </w:rPr>
        <w:t xml:space="preserve"> /</w:t>
      </w:r>
    </w:p>
    <w:p w:rsidR="00DF63E5" w:rsidRPr="00DF63E5" w:rsidRDefault="00DF63E5" w:rsidP="00DF63E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63E5">
        <w:rPr>
          <w:rFonts w:ascii="Times New Roman" w:hAnsi="Times New Roman" w:cs="Times New Roman"/>
          <w:i/>
          <w:sz w:val="24"/>
          <w:szCs w:val="24"/>
        </w:rPr>
        <w:t>Wszędzie tu słychać żabi śpiew. /×2</w:t>
      </w:r>
    </w:p>
    <w:p w:rsidR="00DF63E5" w:rsidRPr="00DF63E5" w:rsidRDefault="00DF63E5" w:rsidP="00DF63E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63E5">
        <w:rPr>
          <w:rFonts w:ascii="Times New Roman" w:hAnsi="Times New Roman" w:cs="Times New Roman"/>
          <w:i/>
          <w:sz w:val="24"/>
          <w:szCs w:val="24"/>
        </w:rPr>
        <w:t>Skaczą żabki i w zielone bawią się wesoło</w:t>
      </w:r>
    </w:p>
    <w:p w:rsidR="00DF63E5" w:rsidRDefault="00DF63E5" w:rsidP="00DF63E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63E5">
        <w:rPr>
          <w:rFonts w:ascii="Times New Roman" w:hAnsi="Times New Roman" w:cs="Times New Roman"/>
          <w:i/>
          <w:sz w:val="24"/>
          <w:szCs w:val="24"/>
        </w:rPr>
        <w:t>Rechotają i kumkają, wszędzie słychać wkoło.</w:t>
      </w:r>
    </w:p>
    <w:p w:rsidR="00DF63E5" w:rsidRPr="00DF63E5" w:rsidRDefault="00DF63E5" w:rsidP="00DF63E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86C84" w:rsidRDefault="00086C84" w:rsidP="00086C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Rozmowa na temat piosenki:</w:t>
      </w:r>
    </w:p>
    <w:p w:rsidR="00086C84" w:rsidRDefault="00086C84" w:rsidP="00086C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czym kumkała żabka żabce?</w:t>
      </w:r>
    </w:p>
    <w:p w:rsidR="00086C84" w:rsidRDefault="00086C84" w:rsidP="00086C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co bawią się żabki, gdy skaczą?</w:t>
      </w:r>
    </w:p>
    <w:p w:rsidR="00086C84" w:rsidRDefault="00086C84" w:rsidP="00086C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Jaki głos wydają żabki? </w:t>
      </w:r>
    </w:p>
    <w:p w:rsidR="00086C84" w:rsidRDefault="00086C84" w:rsidP="00086C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powtarza za Rodzicem: Ku, kuma, kuma, </w:t>
      </w:r>
      <w:proofErr w:type="spellStart"/>
      <w:r>
        <w:rPr>
          <w:rFonts w:ascii="Times New Roman" w:hAnsi="Times New Roman" w:cs="Times New Roman"/>
          <w:sz w:val="24"/>
          <w:szCs w:val="24"/>
        </w:rPr>
        <w:t>rech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rechu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5FF0">
        <w:rPr>
          <w:rFonts w:ascii="Times New Roman" w:hAnsi="Times New Roman" w:cs="Times New Roman"/>
          <w:sz w:val="24"/>
          <w:szCs w:val="24"/>
        </w:rPr>
        <w:t>rech</w:t>
      </w:r>
      <w:proofErr w:type="spellEnd"/>
      <w:r w:rsidR="00835FF0">
        <w:rPr>
          <w:rFonts w:ascii="Times New Roman" w:hAnsi="Times New Roman" w:cs="Times New Roman"/>
          <w:sz w:val="24"/>
          <w:szCs w:val="24"/>
        </w:rPr>
        <w:t>, kilkakrotnie, zmieniając za każdym razem tempo mówienia, dynamik</w:t>
      </w:r>
      <w:r w:rsidR="00DF63E5">
        <w:rPr>
          <w:rFonts w:ascii="Times New Roman" w:hAnsi="Times New Roman" w:cs="Times New Roman"/>
          <w:sz w:val="24"/>
          <w:szCs w:val="24"/>
        </w:rPr>
        <w:t>ę (głośność), formę (raz w formie zdania oznajmującego, następnym razem w formie pytania, wykrzyknienia)</w:t>
      </w:r>
    </w:p>
    <w:p w:rsidR="00086C84" w:rsidRDefault="00086C84" w:rsidP="00086C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C84" w:rsidRDefault="00086C84" w:rsidP="00086C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przy piosence</w:t>
      </w:r>
    </w:p>
    <w:p w:rsidR="00835FF0" w:rsidRDefault="00835FF0" w:rsidP="00835F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zwrotka – dziecko swobodnie tańczy przy piosence</w:t>
      </w:r>
    </w:p>
    <w:p w:rsidR="00835FF0" w:rsidRDefault="00835FF0" w:rsidP="00835F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Refren – dziecko stoi w miejscu i naśladuje głos żabek; przy słowach: ile tu żabek zielonych jest – wykonuje obrót; potem znów naśladuje głos żabek; przy słowach: wszędzie słychać żabi śpiew – wykonuje obrót.</w:t>
      </w:r>
    </w:p>
    <w:p w:rsidR="00835FF0" w:rsidRDefault="00835FF0" w:rsidP="00835F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zwrotka – dziecko skacze jak żabka i naśladuje głos żabek.</w:t>
      </w:r>
    </w:p>
    <w:p w:rsidR="00835FF0" w:rsidRDefault="00835FF0" w:rsidP="00835F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Refren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j.w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5FF0" w:rsidRPr="00835FF0" w:rsidRDefault="00835FF0" w:rsidP="0083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5FF0" w:rsidRDefault="00835FF0" w:rsidP="00086C8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Nauka refrenu piosenki, fragmentami, metoda ze słuchu</w:t>
      </w:r>
    </w:p>
    <w:p w:rsidR="00835FF0" w:rsidRPr="00835FF0" w:rsidRDefault="00835FF0" w:rsidP="0083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5FF0" w:rsidRDefault="00835FF0" w:rsidP="00086C8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Łąkowe rytmy </w:t>
      </w:r>
    </w:p>
    <w:p w:rsidR="00835FF0" w:rsidRDefault="00835FF0" w:rsidP="00835F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Układamy przed dzieckiem obrazki (na początek 3 różne), np. pająk, biedronka, motyl, pająk, biedronka, motyl</w:t>
      </w:r>
      <w:r w:rsidR="00627B15">
        <w:rPr>
          <w:rFonts w:ascii="Times New Roman" w:hAnsi="Times New Roman" w:cs="Times New Roman"/>
          <w:sz w:val="24"/>
          <w:szCs w:val="24"/>
        </w:rPr>
        <w:t>, pająk, … Co będzie następne? Dziecko po dostrzeżeniu rytmu kontynuuje go.</w:t>
      </w:r>
    </w:p>
    <w:p w:rsidR="00627B15" w:rsidRDefault="00627B15" w:rsidP="00835F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Oczywiście obrazki mogą być ułożone inaczej, można wykorzystać obrazki innych zwierząt łąkowych. Kiedy dziecko poradzi sobie z sekwencją 3 obrazków, możemy dołożyć czwarty;)</w:t>
      </w:r>
    </w:p>
    <w:p w:rsidR="00627B15" w:rsidRDefault="00627B15" w:rsidP="00835F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264295" cy="4303059"/>
            <wp:effectExtent l="19050" t="0" r="3155" b="0"/>
            <wp:docPr id="1" name="Obraz 0" descr="Bez naz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azwy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4295" cy="430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B15" w:rsidRDefault="00627B15" w:rsidP="0083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B15" w:rsidRPr="00835FF0" w:rsidRDefault="00627B15" w:rsidP="00835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5FF0" w:rsidRDefault="00773532" w:rsidP="00086C8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Kolorowanka – żabki </w:t>
      </w:r>
    </w:p>
    <w:p w:rsidR="00773532" w:rsidRDefault="00773532" w:rsidP="00773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532" w:rsidRPr="002973C8" w:rsidRDefault="00CA52A5" w:rsidP="0077353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muzyczno - ruchowa „</w:t>
      </w:r>
      <w:r w:rsidR="002973C8">
        <w:rPr>
          <w:rFonts w:ascii="Times New Roman" w:hAnsi="Times New Roman" w:cs="Times New Roman"/>
          <w:sz w:val="24"/>
          <w:szCs w:val="24"/>
        </w:rPr>
        <w:t xml:space="preserve">Nie chce </w:t>
      </w:r>
      <w:r>
        <w:rPr>
          <w:rFonts w:ascii="Times New Roman" w:hAnsi="Times New Roman" w:cs="Times New Roman"/>
          <w:sz w:val="24"/>
          <w:szCs w:val="24"/>
        </w:rPr>
        <w:t>cie znać”</w:t>
      </w:r>
    </w:p>
    <w:p w:rsidR="00773532" w:rsidRDefault="002973C8" w:rsidP="00773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chce cie, nie chce cie, nie chce cie znać</w:t>
      </w:r>
    </w:p>
    <w:p w:rsidR="002973C8" w:rsidRDefault="002973C8" w:rsidP="00773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Chodź do mnie, chodź do mnie, rączkę mi daj.</w:t>
      </w:r>
    </w:p>
    <w:p w:rsidR="002973C8" w:rsidRDefault="002973C8" w:rsidP="00773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Prawa mi daj, lewą mi daj /</w:t>
      </w:r>
    </w:p>
    <w:p w:rsidR="002973C8" w:rsidRDefault="002973C8" w:rsidP="00773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już się na mnie nie gniewaj. /×2 </w:t>
      </w:r>
    </w:p>
    <w:p w:rsidR="00773532" w:rsidRDefault="00773532" w:rsidP="00773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532" w:rsidRDefault="00773532" w:rsidP="00773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532" w:rsidRDefault="00773532" w:rsidP="00773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532" w:rsidRDefault="00773532" w:rsidP="00773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532" w:rsidRDefault="00773532" w:rsidP="00773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532" w:rsidRDefault="00773532" w:rsidP="00773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532" w:rsidRDefault="00773532" w:rsidP="00773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532" w:rsidRDefault="00773532" w:rsidP="00773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532" w:rsidRDefault="00773532" w:rsidP="00773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532" w:rsidRDefault="00773532" w:rsidP="00773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532" w:rsidRDefault="00773532" w:rsidP="00773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532" w:rsidRDefault="00773532" w:rsidP="00773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532" w:rsidRDefault="00773532" w:rsidP="00773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532" w:rsidRDefault="00773532" w:rsidP="00773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532" w:rsidRDefault="00773532" w:rsidP="00773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532" w:rsidRDefault="00773532" w:rsidP="00773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532" w:rsidRDefault="00773532" w:rsidP="00773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920003" y="900953"/>
            <wp:positionH relativeFrom="margin">
              <wp:align>center</wp:align>
            </wp:positionH>
            <wp:positionV relativeFrom="margin">
              <wp:align>center</wp:align>
            </wp:positionV>
            <wp:extent cx="5674883" cy="8014447"/>
            <wp:effectExtent l="19050" t="0" r="2017" b="0"/>
            <wp:wrapSquare wrapText="bothSides"/>
            <wp:docPr id="4" name="Obraz 2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4883" cy="8014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3532" w:rsidRDefault="00773532" w:rsidP="00773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532" w:rsidRDefault="00773532" w:rsidP="00773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532" w:rsidRPr="00773532" w:rsidRDefault="00773532" w:rsidP="00773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230110" cy="7181215"/>
            <wp:effectExtent l="0" t="19050" r="0" b="635"/>
            <wp:wrapSquare wrapText="bothSides"/>
            <wp:docPr id="2" name="Obraz 1" descr="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30110" cy="718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73532" w:rsidRPr="00773532" w:rsidSect="008F7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5F1B"/>
    <w:multiLevelType w:val="hybridMultilevel"/>
    <w:tmpl w:val="DED08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506D11"/>
    <w:rsid w:val="00086C84"/>
    <w:rsid w:val="002973C8"/>
    <w:rsid w:val="00506D11"/>
    <w:rsid w:val="005D21D8"/>
    <w:rsid w:val="00627B15"/>
    <w:rsid w:val="006A211C"/>
    <w:rsid w:val="006A27C6"/>
    <w:rsid w:val="00773532"/>
    <w:rsid w:val="00835FF0"/>
    <w:rsid w:val="008F76AE"/>
    <w:rsid w:val="00AD2150"/>
    <w:rsid w:val="00CA52A5"/>
    <w:rsid w:val="00CB2B07"/>
    <w:rsid w:val="00DF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6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21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B1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A52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w5FXMm-Vi0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3</cp:revision>
  <dcterms:created xsi:type="dcterms:W3CDTF">2020-05-17T09:47:00Z</dcterms:created>
  <dcterms:modified xsi:type="dcterms:W3CDTF">2020-05-17T12:21:00Z</dcterms:modified>
</cp:coreProperties>
</file>