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75" w:rsidRDefault="00371F75" w:rsidP="00371F75">
      <w:pPr>
        <w:jc w:val="center"/>
        <w:rPr>
          <w:b/>
          <w:sz w:val="28"/>
        </w:rPr>
      </w:pPr>
      <w:r>
        <w:rPr>
          <w:b/>
          <w:sz w:val="28"/>
        </w:rPr>
        <w:t xml:space="preserve">Scenariusz zajęcia na dzień  22.04.2020r. – środa - </w:t>
      </w:r>
      <w:proofErr w:type="spellStart"/>
      <w:r>
        <w:rPr>
          <w:b/>
          <w:sz w:val="28"/>
        </w:rPr>
        <w:t>gr.III</w:t>
      </w:r>
      <w:proofErr w:type="spellEnd"/>
    </w:p>
    <w:p w:rsidR="00371F75" w:rsidRDefault="00371F75" w:rsidP="00371F75"/>
    <w:p w:rsidR="00371F75" w:rsidRDefault="00371F75" w:rsidP="00371F75">
      <w:pPr>
        <w:spacing w:after="240"/>
        <w:jc w:val="both"/>
        <w:rPr>
          <w:b/>
          <w:sz w:val="28"/>
        </w:rPr>
      </w:pPr>
      <w:r>
        <w:rPr>
          <w:b/>
          <w:sz w:val="28"/>
        </w:rPr>
        <w:t xml:space="preserve">Temat: „Dbamy o Ziemię – </w:t>
      </w:r>
      <w:r w:rsidR="00FE1FF3">
        <w:rPr>
          <w:b/>
          <w:sz w:val="28"/>
        </w:rPr>
        <w:t>segregujemy śmieci</w:t>
      </w:r>
      <w:r>
        <w:rPr>
          <w:b/>
          <w:sz w:val="28"/>
        </w:rPr>
        <w:t>!”</w:t>
      </w:r>
    </w:p>
    <w:p w:rsidR="00371F75" w:rsidRDefault="00371F75" w:rsidP="00371F75">
      <w:pPr>
        <w:jc w:val="both"/>
        <w:rPr>
          <w:b/>
          <w:sz w:val="28"/>
        </w:rPr>
      </w:pPr>
      <w:r>
        <w:rPr>
          <w:b/>
          <w:sz w:val="28"/>
        </w:rPr>
        <w:t>Cele:</w:t>
      </w:r>
    </w:p>
    <w:p w:rsidR="00371F75" w:rsidRPr="00FE1FF3" w:rsidRDefault="00371F75" w:rsidP="00371F75">
      <w:pPr>
        <w:pStyle w:val="Akapitzlist"/>
        <w:numPr>
          <w:ilvl w:val="0"/>
          <w:numId w:val="1"/>
        </w:numPr>
      </w:pPr>
      <w:r>
        <w:rPr>
          <w:sz w:val="28"/>
        </w:rPr>
        <w:t>promowanie zachowań proekologicznych,</w:t>
      </w:r>
    </w:p>
    <w:p w:rsidR="00FE1FF3" w:rsidRDefault="00FE1FF3" w:rsidP="00371F75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>zdobywanie wiedzy na temat ochrony przyrody,</w:t>
      </w:r>
    </w:p>
    <w:p w:rsidR="00FE1FF3" w:rsidRDefault="00FE1FF3" w:rsidP="00FE1FF3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poznanie </w:t>
      </w:r>
      <w:r w:rsidRPr="00FE1FF3">
        <w:rPr>
          <w:sz w:val="28"/>
        </w:rPr>
        <w:t>rodza</w:t>
      </w:r>
      <w:r>
        <w:rPr>
          <w:sz w:val="28"/>
        </w:rPr>
        <w:t>jów</w:t>
      </w:r>
      <w:r w:rsidRPr="00FE1FF3">
        <w:rPr>
          <w:sz w:val="28"/>
        </w:rPr>
        <w:t xml:space="preserve"> odpadów</w:t>
      </w:r>
      <w:r>
        <w:rPr>
          <w:sz w:val="28"/>
        </w:rPr>
        <w:t>,</w:t>
      </w:r>
    </w:p>
    <w:p w:rsidR="00FE1FF3" w:rsidRDefault="00FE1FF3" w:rsidP="00FE1FF3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zdobywanie wiedzy na temat </w:t>
      </w:r>
      <w:r w:rsidRPr="00FE1FF3">
        <w:rPr>
          <w:sz w:val="28"/>
        </w:rPr>
        <w:t>segregowa</w:t>
      </w:r>
      <w:r>
        <w:rPr>
          <w:sz w:val="28"/>
        </w:rPr>
        <w:t>nia</w:t>
      </w:r>
      <w:r w:rsidRPr="00FE1FF3">
        <w:rPr>
          <w:sz w:val="28"/>
        </w:rPr>
        <w:t xml:space="preserve"> śmieci do odpowiednich pojemników</w:t>
      </w:r>
      <w:r>
        <w:rPr>
          <w:sz w:val="28"/>
        </w:rPr>
        <w:t>,</w:t>
      </w:r>
    </w:p>
    <w:p w:rsidR="00FE1FF3" w:rsidRPr="00FE1FF3" w:rsidRDefault="00FE1FF3" w:rsidP="00FE1FF3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wdrażanie do </w:t>
      </w:r>
      <w:r w:rsidRPr="00FE1FF3">
        <w:rPr>
          <w:sz w:val="28"/>
        </w:rPr>
        <w:t>uważn</w:t>
      </w:r>
      <w:r>
        <w:rPr>
          <w:sz w:val="28"/>
        </w:rPr>
        <w:t>ego</w:t>
      </w:r>
      <w:r w:rsidRPr="00FE1FF3">
        <w:rPr>
          <w:sz w:val="28"/>
        </w:rPr>
        <w:t xml:space="preserve"> słucha</w:t>
      </w:r>
      <w:r>
        <w:rPr>
          <w:sz w:val="28"/>
        </w:rPr>
        <w:t>nia</w:t>
      </w:r>
      <w:r w:rsidRPr="00FE1FF3">
        <w:rPr>
          <w:sz w:val="28"/>
        </w:rPr>
        <w:t xml:space="preserve"> opowiadania</w:t>
      </w:r>
      <w:r>
        <w:rPr>
          <w:sz w:val="28"/>
        </w:rPr>
        <w:t>,</w:t>
      </w:r>
    </w:p>
    <w:p w:rsidR="00FE1FF3" w:rsidRDefault="00FE1FF3" w:rsidP="00FE1FF3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>rozwijanie mowy – budowanie poprawnych zdań – odpowiedzi na pytania,</w:t>
      </w:r>
    </w:p>
    <w:p w:rsidR="00FE1FF3" w:rsidRDefault="00FE1FF3" w:rsidP="00FE1FF3">
      <w:pPr>
        <w:pStyle w:val="Akapitzlist"/>
        <w:numPr>
          <w:ilvl w:val="0"/>
          <w:numId w:val="1"/>
        </w:numPr>
        <w:rPr>
          <w:sz w:val="28"/>
        </w:rPr>
      </w:pPr>
      <w:r>
        <w:rPr>
          <w:sz w:val="28"/>
        </w:rPr>
        <w:t>rozwijanie sprawności ruchowej,</w:t>
      </w:r>
    </w:p>
    <w:p w:rsidR="00FE1FF3" w:rsidRDefault="00FE1FF3" w:rsidP="000C1581">
      <w:pPr>
        <w:pStyle w:val="Akapitzlist"/>
        <w:numPr>
          <w:ilvl w:val="0"/>
          <w:numId w:val="1"/>
        </w:numPr>
        <w:spacing w:after="240"/>
        <w:rPr>
          <w:sz w:val="28"/>
        </w:rPr>
      </w:pPr>
      <w:r>
        <w:rPr>
          <w:sz w:val="28"/>
        </w:rPr>
        <w:t>rozwijanie sprawności manualnej.</w:t>
      </w:r>
    </w:p>
    <w:p w:rsidR="00C621CB" w:rsidRDefault="006F1BDF" w:rsidP="000C1581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1422400</wp:posOffset>
            </wp:positionH>
            <wp:positionV relativeFrom="paragraph">
              <wp:posOffset>365760</wp:posOffset>
            </wp:positionV>
            <wp:extent cx="2029460" cy="2602230"/>
            <wp:effectExtent l="19050" t="0" r="8890" b="0"/>
            <wp:wrapThrough wrapText="bothSides">
              <wp:wrapPolygon edited="0">
                <wp:start x="-203" y="0"/>
                <wp:lineTo x="-203" y="21505"/>
                <wp:lineTo x="21695" y="21505"/>
                <wp:lineTo x="21695" y="0"/>
                <wp:lineTo x="-203" y="0"/>
              </wp:wrapPolygon>
            </wp:wrapThrough>
            <wp:docPr id="11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21CB">
        <w:rPr>
          <w:sz w:val="28"/>
        </w:rPr>
        <w:t>Dziś Dzień Ziemi. Z tej okazji dla naszej wspaniałej i pięknej planety mamy życzenia:</w:t>
      </w:r>
    </w:p>
    <w:p w:rsidR="006F1BDF" w:rsidRDefault="006F1BDF" w:rsidP="00C621CB">
      <w:pPr>
        <w:pStyle w:val="Akapitzlist"/>
        <w:spacing w:after="240"/>
        <w:ind w:left="426"/>
        <w:jc w:val="center"/>
        <w:rPr>
          <w:sz w:val="28"/>
        </w:rPr>
      </w:pPr>
    </w:p>
    <w:p w:rsidR="00C621CB" w:rsidRDefault="00C621CB" w:rsidP="00C621CB">
      <w:pPr>
        <w:pStyle w:val="Akapitzlist"/>
        <w:spacing w:after="240"/>
        <w:ind w:left="426"/>
        <w:jc w:val="center"/>
        <w:rPr>
          <w:sz w:val="28"/>
        </w:rPr>
      </w:pPr>
    </w:p>
    <w:p w:rsidR="006F1BDF" w:rsidRDefault="006F1BDF" w:rsidP="006F1BDF">
      <w:pPr>
        <w:pStyle w:val="Akapitzlist"/>
        <w:spacing w:after="240"/>
        <w:ind w:left="426"/>
        <w:rPr>
          <w:sz w:val="28"/>
        </w:rPr>
      </w:pPr>
    </w:p>
    <w:p w:rsidR="006F1BDF" w:rsidRDefault="006F1BDF" w:rsidP="006F1BDF">
      <w:pPr>
        <w:pStyle w:val="Akapitzlist"/>
        <w:spacing w:after="240"/>
        <w:ind w:left="426"/>
        <w:rPr>
          <w:sz w:val="28"/>
        </w:rPr>
      </w:pPr>
    </w:p>
    <w:p w:rsidR="006F1BDF" w:rsidRDefault="006F1BDF" w:rsidP="006F1BDF">
      <w:pPr>
        <w:pStyle w:val="Akapitzlist"/>
        <w:spacing w:after="240"/>
        <w:ind w:left="426"/>
        <w:rPr>
          <w:sz w:val="28"/>
        </w:rPr>
      </w:pPr>
    </w:p>
    <w:p w:rsidR="006F1BDF" w:rsidRDefault="006F1BDF" w:rsidP="006F1BDF">
      <w:pPr>
        <w:pStyle w:val="Akapitzlist"/>
        <w:spacing w:after="240"/>
        <w:ind w:left="426"/>
        <w:rPr>
          <w:sz w:val="28"/>
        </w:rPr>
      </w:pPr>
    </w:p>
    <w:p w:rsidR="006F1BDF" w:rsidRDefault="006F1BDF" w:rsidP="006F1BDF">
      <w:pPr>
        <w:pStyle w:val="Akapitzlist"/>
        <w:spacing w:after="240"/>
        <w:ind w:left="426"/>
        <w:rPr>
          <w:sz w:val="28"/>
        </w:rPr>
      </w:pPr>
    </w:p>
    <w:p w:rsidR="000C1581" w:rsidRDefault="000C1581" w:rsidP="00FA26E7">
      <w:pPr>
        <w:pStyle w:val="Akapitzlist"/>
        <w:numPr>
          <w:ilvl w:val="0"/>
          <w:numId w:val="3"/>
        </w:numPr>
        <w:spacing w:after="240"/>
        <w:ind w:left="426" w:hanging="426"/>
        <w:rPr>
          <w:sz w:val="28"/>
        </w:rPr>
      </w:pPr>
      <w:r>
        <w:rPr>
          <w:sz w:val="28"/>
        </w:rPr>
        <w:t xml:space="preserve">Wysłuchajcie proszę </w:t>
      </w:r>
      <w:r w:rsidR="00C65290">
        <w:rPr>
          <w:sz w:val="28"/>
        </w:rPr>
        <w:t>bajki „</w:t>
      </w:r>
      <w:r w:rsidR="00C65290" w:rsidRPr="00C65290">
        <w:rPr>
          <w:sz w:val="28"/>
        </w:rPr>
        <w:t>Dobre rady na odpady, czyli ekologiczny Czerwony Kapturek</w:t>
      </w:r>
      <w:r w:rsidR="00C65290">
        <w:rPr>
          <w:sz w:val="28"/>
        </w:rPr>
        <w:t>”</w:t>
      </w:r>
      <w:r w:rsidR="00FA26E7">
        <w:rPr>
          <w:sz w:val="28"/>
        </w:rPr>
        <w:t>:</w:t>
      </w:r>
    </w:p>
    <w:p w:rsidR="00FE1FF3" w:rsidRPr="006F1BDF" w:rsidRDefault="003B0A61" w:rsidP="006F1BDF">
      <w:pPr>
        <w:rPr>
          <w:sz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112395</wp:posOffset>
            </wp:positionV>
            <wp:extent cx="2117090" cy="1450340"/>
            <wp:effectExtent l="19050" t="0" r="0" b="0"/>
            <wp:wrapThrough wrapText="bothSides">
              <wp:wrapPolygon edited="0">
                <wp:start x="-194" y="0"/>
                <wp:lineTo x="-194" y="21278"/>
                <wp:lineTo x="21574" y="21278"/>
                <wp:lineTo x="21574" y="0"/>
                <wp:lineTo x="-194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1FF3" w:rsidRPr="006F1BDF">
        <w:rPr>
          <w:sz w:val="28"/>
          <w:szCs w:val="28"/>
        </w:rPr>
        <w:t>Szedł sobie do babci Kapturek Czerwony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Wtem w lesie przystanął okrutnie strwożony.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Lecz to nie z powodu strasznego wilczyska,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Któremu ze ślepiów błyskawica tryska.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To śmietnik okropny przy drodze, w młodniku.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Papiery, żelastwo, butelek bez liku.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Ach, któż to mógł zrobić?- zapyta dzieweczka.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Przez taki bałagan popsuta wycieczka.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Lecz nagle zza krzaków dobiega szuranie.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Ucieka Kapturek- co teraz się stanie?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lastRenderedPageBreak/>
        <w:t>I chowa się szybko w największą gęstwinę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Spogląda w przestrachu, zgaduje przyczynę.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To wilk, ten niecnota, ten brudas, co z nory,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Wynosi odpadków dwadzieścia trzy wory.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Porządki dziś robi i czyści chałupkę.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Lecz śmieci wynosi do lasu, na kupkę.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Czerwony Kapturek wybiega na ścieżkę: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„Nie ma na co czekać, urządzę koleżkę”.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I biegnie czym prędzej, mijając pokrzywy,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Na leśną polanę, gdzie mieszka myśliwy.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Pan myśliwy właśnie jadł ciepłą potrawę,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Kiedy mu Kapturek opowiedział sprawę.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Wnet bierze kapelusz i strzelbę na bary: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„Już ten bałaganiarz nie uniknie kary”.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 wysprzątanej izbie leży wilk na brzuchu.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Budzi go myśliwy: „Wstawaj ty śmieciuchu.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Bierz się do roboty, wywieź z lasu śmieci.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Wstyd, żeby porządku uczyły cię dzieci”.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„Lecz co miałem zrobić?”- zaczął się wilk żalić.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„Co z furą odpadów- zakopać czy spalić?”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Czerwony Kapturek na to mu odpowie: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„Segregacja śmieci wyjdzie ci na zdrowie”.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„Co to segregacja?”- dziwi się wilczysko.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„Do jednego worka wrzucać trzeba wszystko?”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„Nie”- mówi Kapturek. „Aby mieć wyniki,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Trzeba poustawiać różne pojemniki.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Na szkło kolorowe, na butelki białe,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Gazety, plastiki, puszki zardzewiałe.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Rozdzielaj sumiennie papier od żelaza,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To zniknie na zawsze odpadków zaraza.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Kiedy pojemniki napełnisz śmieciami,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To z firmy przyjedzie traktor z przyczepami.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Do fabryk wywiezie ten majątek cały,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Żeby z nich nowiutkie przedmioty powstały.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Możesz w punktach skupu śmieci się pozbywać,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A wtedy pieniążków będzie ci przybywać”.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Wilk na tę wiadomość tak się rozradował,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Że zrobił porządki, wszystko segregował.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Choć trochę się zmęczył, był zadowolony.</w:t>
      </w:r>
    </w:p>
    <w:p w:rsidR="00FE1FF3" w:rsidRPr="00C65290" w:rsidRDefault="00FE1FF3" w:rsidP="00FE1FF3">
      <w:pPr>
        <w:rPr>
          <w:sz w:val="28"/>
          <w:szCs w:val="28"/>
        </w:rPr>
      </w:pPr>
      <w:r w:rsidRPr="00C65290">
        <w:rPr>
          <w:sz w:val="28"/>
          <w:szCs w:val="28"/>
        </w:rPr>
        <w:t>Nowiutki kapelusz zakupił dla żony.</w:t>
      </w:r>
    </w:p>
    <w:p w:rsidR="00FE1FF3" w:rsidRPr="00C65290" w:rsidRDefault="00FE1FF3" w:rsidP="00FA26E7">
      <w:pPr>
        <w:ind w:firstLine="426"/>
        <w:rPr>
          <w:sz w:val="28"/>
          <w:szCs w:val="28"/>
        </w:rPr>
      </w:pPr>
      <w:r w:rsidRPr="00C65290">
        <w:rPr>
          <w:sz w:val="28"/>
          <w:szCs w:val="28"/>
        </w:rPr>
        <w:t>Z bajeczki tej morał wynika dla dzieci:</w:t>
      </w:r>
    </w:p>
    <w:p w:rsidR="00FE1FF3" w:rsidRPr="00C65290" w:rsidRDefault="00FE1FF3" w:rsidP="00FA26E7">
      <w:pPr>
        <w:ind w:firstLine="426"/>
        <w:rPr>
          <w:sz w:val="28"/>
          <w:szCs w:val="28"/>
        </w:rPr>
      </w:pPr>
      <w:r w:rsidRPr="00C65290">
        <w:rPr>
          <w:b/>
          <w:sz w:val="28"/>
          <w:szCs w:val="28"/>
        </w:rPr>
        <w:t>Nauczmy się wszyscy segregować śmieci</w:t>
      </w:r>
      <w:r w:rsidRPr="00C65290">
        <w:rPr>
          <w:sz w:val="28"/>
          <w:szCs w:val="28"/>
        </w:rPr>
        <w:t>.</w:t>
      </w:r>
    </w:p>
    <w:p w:rsidR="00C65290" w:rsidRDefault="00FE1FF3" w:rsidP="00FA26E7">
      <w:pPr>
        <w:ind w:firstLine="426"/>
        <w:rPr>
          <w:sz w:val="28"/>
          <w:szCs w:val="28"/>
        </w:rPr>
      </w:pPr>
      <w:r w:rsidRPr="00C65290">
        <w:rPr>
          <w:sz w:val="28"/>
          <w:szCs w:val="28"/>
        </w:rPr>
        <w:t>Nie powstanie wtedy żadne wysypisko,</w:t>
      </w:r>
      <w:r w:rsidR="00FA26E7">
        <w:rPr>
          <w:sz w:val="28"/>
          <w:szCs w:val="28"/>
        </w:rPr>
        <w:t xml:space="preserve"> </w:t>
      </w:r>
      <w:r w:rsidRPr="00C65290">
        <w:rPr>
          <w:sz w:val="28"/>
          <w:szCs w:val="28"/>
        </w:rPr>
        <w:t>I będziemy mieli czyste środowisko.</w:t>
      </w:r>
    </w:p>
    <w:p w:rsidR="00C65290" w:rsidRDefault="00C65290" w:rsidP="00C65290">
      <w:pPr>
        <w:pStyle w:val="Akapitzlist"/>
        <w:numPr>
          <w:ilvl w:val="0"/>
          <w:numId w:val="3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lastRenderedPageBreak/>
        <w:t>Odpowiedzcie teraz na parę pytań:</w:t>
      </w:r>
    </w:p>
    <w:p w:rsidR="00C65290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Co zobaczył Kapturek podczas spaceru?</w:t>
      </w:r>
    </w:p>
    <w:p w:rsidR="00C65290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Kto zrobił bałagan w lesie</w:t>
      </w:r>
      <w:r w:rsidR="000C1581" w:rsidRPr="00C65290">
        <w:rPr>
          <w:sz w:val="28"/>
          <w:szCs w:val="28"/>
        </w:rPr>
        <w:t>?</w:t>
      </w:r>
    </w:p>
    <w:p w:rsidR="00C65290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Co zrobił Czerwony Kapturek, gdy odkrył, kto odpowiada za ten bałagan</w:t>
      </w:r>
      <w:r w:rsidR="000C1581" w:rsidRPr="00C65290">
        <w:rPr>
          <w:sz w:val="28"/>
          <w:szCs w:val="28"/>
        </w:rPr>
        <w:t>?</w:t>
      </w:r>
    </w:p>
    <w:p w:rsidR="00C65290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Co leśniczy kazał zrobić wilkowi</w:t>
      </w:r>
      <w:r>
        <w:rPr>
          <w:sz w:val="28"/>
          <w:szCs w:val="28"/>
        </w:rPr>
        <w:t>?</w:t>
      </w:r>
    </w:p>
    <w:p w:rsidR="00C65290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J</w:t>
      </w:r>
      <w:r w:rsidR="000C1581" w:rsidRPr="00C65290">
        <w:rPr>
          <w:sz w:val="28"/>
          <w:szCs w:val="28"/>
        </w:rPr>
        <w:t>ak rozwiązany został problem śmieci?</w:t>
      </w:r>
    </w:p>
    <w:p w:rsidR="008C30FB" w:rsidRDefault="00C65290" w:rsidP="000C1581">
      <w:pPr>
        <w:pStyle w:val="Akapitzlist"/>
        <w:numPr>
          <w:ilvl w:val="0"/>
          <w:numId w:val="5"/>
        </w:numPr>
        <w:rPr>
          <w:sz w:val="28"/>
          <w:szCs w:val="28"/>
        </w:rPr>
      </w:pPr>
      <w:r w:rsidRPr="00C65290">
        <w:rPr>
          <w:sz w:val="28"/>
          <w:szCs w:val="28"/>
        </w:rPr>
        <w:t>D</w:t>
      </w:r>
      <w:r w:rsidR="000C1581" w:rsidRPr="00C65290">
        <w:rPr>
          <w:sz w:val="28"/>
          <w:szCs w:val="28"/>
        </w:rPr>
        <w:t>o jakich pojemników wrzucał wilk śmieci?</w:t>
      </w:r>
    </w:p>
    <w:p w:rsidR="008C30FB" w:rsidRDefault="000C1581" w:rsidP="00FA26E7">
      <w:pPr>
        <w:pStyle w:val="Akapitzlist"/>
        <w:numPr>
          <w:ilvl w:val="0"/>
          <w:numId w:val="5"/>
        </w:numPr>
        <w:spacing w:after="240"/>
        <w:rPr>
          <w:sz w:val="28"/>
          <w:szCs w:val="28"/>
        </w:rPr>
      </w:pPr>
      <w:r w:rsidRPr="008C30FB">
        <w:rPr>
          <w:sz w:val="28"/>
          <w:szCs w:val="28"/>
        </w:rPr>
        <w:t>Czy możemy wyrzucać odpady gdziekolwiek?</w:t>
      </w:r>
    </w:p>
    <w:p w:rsidR="001A4C6B" w:rsidRDefault="008C30FB" w:rsidP="00FA26E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pewno świetnie poradziliście sobie z odpowiedziami na pytania. A czy wiecie co oznacza segregacja śmieci? </w:t>
      </w:r>
    </w:p>
    <w:p w:rsidR="002C53E3" w:rsidRDefault="002C53E3" w:rsidP="002C53E3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Otóż </w:t>
      </w:r>
      <w:r>
        <w:rPr>
          <w:b/>
          <w:sz w:val="28"/>
          <w:szCs w:val="28"/>
        </w:rPr>
        <w:t>segregacja</w:t>
      </w:r>
      <w:r w:rsidRPr="00C65290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 to </w:t>
      </w:r>
      <w:r w:rsidRPr="00C65290">
        <w:rPr>
          <w:sz w:val="28"/>
          <w:szCs w:val="28"/>
        </w:rPr>
        <w:t xml:space="preserve">sposób gromadzenia odpadów, polegający na ich podziale ze względu na rodzaj materiału z którego zostały wytworzone, celem </w:t>
      </w:r>
      <w:r>
        <w:rPr>
          <w:sz w:val="28"/>
          <w:szCs w:val="28"/>
        </w:rPr>
        <w:t xml:space="preserve">ich jest powtórne wykorzystanie, czyli </w:t>
      </w:r>
      <w:r w:rsidRPr="001A4C6B">
        <w:rPr>
          <w:b/>
          <w:sz w:val="28"/>
          <w:szCs w:val="28"/>
        </w:rPr>
        <w:t>recykling</w:t>
      </w:r>
      <w:r>
        <w:rPr>
          <w:sz w:val="28"/>
          <w:szCs w:val="28"/>
        </w:rPr>
        <w:t>.</w:t>
      </w:r>
    </w:p>
    <w:p w:rsidR="002C53E3" w:rsidRDefault="002C53E3" w:rsidP="002C53E3">
      <w:pPr>
        <w:rPr>
          <w:sz w:val="28"/>
          <w:szCs w:val="28"/>
        </w:rPr>
      </w:pPr>
      <w:r w:rsidRPr="002C53E3">
        <w:rPr>
          <w:sz w:val="28"/>
          <w:szCs w:val="28"/>
        </w:rPr>
        <w:drawing>
          <wp:inline distT="0" distB="0" distL="0" distR="0">
            <wp:extent cx="2721730" cy="3848100"/>
            <wp:effectExtent l="19050" t="0" r="2420" b="0"/>
            <wp:docPr id="2" name="Obraz 1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91" cy="385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2C53E3">
        <w:rPr>
          <w:sz w:val="28"/>
          <w:szCs w:val="28"/>
        </w:rPr>
        <w:drawing>
          <wp:inline distT="0" distB="0" distL="0" distR="0">
            <wp:extent cx="2732485" cy="3857625"/>
            <wp:effectExtent l="19050" t="0" r="0" b="0"/>
            <wp:docPr id="4" name="Obraz 4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23" cy="386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3E3" w:rsidRDefault="002C53E3" w:rsidP="008C30FB">
      <w:pPr>
        <w:rPr>
          <w:sz w:val="28"/>
          <w:szCs w:val="28"/>
        </w:rPr>
      </w:pPr>
    </w:p>
    <w:p w:rsidR="001A4C6B" w:rsidRDefault="001A4C6B" w:rsidP="001A4C6B">
      <w:pPr>
        <w:pStyle w:val="Akapitzlist"/>
        <w:numPr>
          <w:ilvl w:val="0"/>
          <w:numId w:val="3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Pobawcie się przez chwilę przy piosence ekologicznej, można w jej rytmie maszerować i podskakiwać</w:t>
      </w:r>
      <w:r w:rsidR="002C53E3">
        <w:rPr>
          <w:sz w:val="28"/>
          <w:szCs w:val="28"/>
        </w:rPr>
        <w:t>. Jej nagranie rodzice znajdą</w:t>
      </w:r>
      <w:r>
        <w:rPr>
          <w:sz w:val="28"/>
          <w:szCs w:val="28"/>
        </w:rPr>
        <w:t xml:space="preserve"> pod tym linkiem:</w:t>
      </w:r>
    </w:p>
    <w:p w:rsidR="001A4C6B" w:rsidRDefault="001A4C6B" w:rsidP="001A4C6B">
      <w:pPr>
        <w:pStyle w:val="Akapitzlist"/>
        <w:spacing w:after="240"/>
        <w:ind w:left="426"/>
        <w:jc w:val="both"/>
        <w:rPr>
          <w:sz w:val="28"/>
          <w:szCs w:val="28"/>
        </w:rPr>
      </w:pPr>
      <w:hyperlink r:id="rId9" w:history="1">
        <w:r w:rsidRPr="001B5011">
          <w:rPr>
            <w:rStyle w:val="Hipercze"/>
            <w:sz w:val="28"/>
            <w:szCs w:val="28"/>
          </w:rPr>
          <w:t>https://www.youtube.com/watch?v=klBjyH7hyIg</w:t>
        </w:r>
      </w:hyperlink>
      <w:r>
        <w:rPr>
          <w:sz w:val="28"/>
          <w:szCs w:val="28"/>
        </w:rPr>
        <w:t xml:space="preserve"> </w:t>
      </w:r>
    </w:p>
    <w:p w:rsidR="001A4C6B" w:rsidRDefault="002C53E3" w:rsidP="001A4C6B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Nauczymy się teraz</w:t>
      </w:r>
      <w:r w:rsidR="008123EA">
        <w:rPr>
          <w:sz w:val="28"/>
          <w:szCs w:val="28"/>
        </w:rPr>
        <w:t xml:space="preserve"> jak należy segregować śmieci i do jakich pojemników wyrzucać. Pomogą Wam w tym ilustracje:</w:t>
      </w:r>
    </w:p>
    <w:p w:rsidR="008123EA" w:rsidRDefault="001963D3" w:rsidP="008123EA">
      <w:pPr>
        <w:spacing w:after="240"/>
        <w:jc w:val="both"/>
        <w:rPr>
          <w:sz w:val="28"/>
          <w:szCs w:val="28"/>
        </w:rPr>
      </w:pPr>
      <w:r w:rsidRPr="001963D3">
        <w:rPr>
          <w:sz w:val="28"/>
          <w:szCs w:val="28"/>
        </w:rPr>
        <w:lastRenderedPageBreak/>
        <w:drawing>
          <wp:inline distT="0" distB="0" distL="0" distR="0">
            <wp:extent cx="2793204" cy="3943350"/>
            <wp:effectExtent l="19050" t="0" r="7146" b="0"/>
            <wp:docPr id="7" name="Obraz 7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04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E99">
        <w:rPr>
          <w:sz w:val="28"/>
          <w:szCs w:val="28"/>
        </w:rPr>
        <w:t xml:space="preserve">  </w:t>
      </w:r>
      <w:r w:rsidR="00BE7E99" w:rsidRPr="00BE7E99">
        <w:rPr>
          <w:sz w:val="28"/>
          <w:szCs w:val="28"/>
        </w:rPr>
        <w:drawing>
          <wp:inline distT="0" distB="0" distL="0" distR="0">
            <wp:extent cx="2781300" cy="3926542"/>
            <wp:effectExtent l="1905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659" cy="39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99" w:rsidRDefault="00BE7E99" w:rsidP="008123EA">
      <w:pPr>
        <w:spacing w:after="240"/>
        <w:jc w:val="both"/>
        <w:rPr>
          <w:sz w:val="28"/>
          <w:szCs w:val="28"/>
        </w:rPr>
      </w:pPr>
      <w:r w:rsidRPr="00BE7E99">
        <w:rPr>
          <w:sz w:val="28"/>
          <w:szCs w:val="28"/>
        </w:rPr>
        <w:drawing>
          <wp:inline distT="0" distB="0" distL="0" distR="0">
            <wp:extent cx="2793365" cy="3943573"/>
            <wp:effectExtent l="19050" t="0" r="6985" b="0"/>
            <wp:docPr id="13" name="Obraz 1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79" cy="394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BE7E99">
        <w:rPr>
          <w:sz w:val="28"/>
          <w:szCs w:val="28"/>
        </w:rPr>
        <w:drawing>
          <wp:inline distT="0" distB="0" distL="0" distR="0">
            <wp:extent cx="2806700" cy="3962400"/>
            <wp:effectExtent l="19050" t="0" r="0" b="0"/>
            <wp:docPr id="16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99" w:rsidRDefault="00BE7E99" w:rsidP="008123EA">
      <w:pPr>
        <w:spacing w:after="240"/>
        <w:jc w:val="both"/>
        <w:rPr>
          <w:sz w:val="28"/>
          <w:szCs w:val="28"/>
        </w:rPr>
      </w:pPr>
    </w:p>
    <w:p w:rsidR="00BE7E99" w:rsidRDefault="00BE7E99" w:rsidP="008123EA">
      <w:pPr>
        <w:spacing w:after="240"/>
        <w:jc w:val="both"/>
        <w:rPr>
          <w:sz w:val="28"/>
          <w:szCs w:val="28"/>
        </w:rPr>
      </w:pPr>
    </w:p>
    <w:p w:rsidR="00BE7E99" w:rsidRDefault="00BE7E99" w:rsidP="00BE7E99">
      <w:pPr>
        <w:spacing w:after="240"/>
        <w:jc w:val="center"/>
        <w:rPr>
          <w:sz w:val="28"/>
          <w:szCs w:val="28"/>
        </w:rPr>
      </w:pPr>
      <w:r w:rsidRPr="00BE7E99">
        <w:rPr>
          <w:sz w:val="28"/>
          <w:szCs w:val="28"/>
        </w:rPr>
        <w:lastRenderedPageBreak/>
        <w:drawing>
          <wp:inline distT="0" distB="0" distL="0" distR="0">
            <wp:extent cx="2734040" cy="3859823"/>
            <wp:effectExtent l="19050" t="0" r="9160" b="0"/>
            <wp:docPr id="19" name="Obraz 19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7" cy="387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E99" w:rsidRDefault="00BE7E99" w:rsidP="00BE7E99">
      <w:pPr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Zauważyliście, ze jest aż 5 rodzajów pojemników. Przypatrzcie się jeszcze ra</w:t>
      </w:r>
      <w:r w:rsidR="00FA26E7">
        <w:rPr>
          <w:sz w:val="28"/>
          <w:szCs w:val="28"/>
        </w:rPr>
        <w:t>z</w:t>
      </w:r>
      <w:r>
        <w:rPr>
          <w:sz w:val="28"/>
          <w:szCs w:val="28"/>
        </w:rPr>
        <w:t>, bo mam dla Was zadanie do wykonania.</w:t>
      </w:r>
    </w:p>
    <w:p w:rsidR="00BE7E99" w:rsidRDefault="00845E1B" w:rsidP="00BE7E99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Połącz odpowiedni kolor z rodzajem pojemnika</w:t>
      </w:r>
      <w:r w:rsidR="00D602E8">
        <w:rPr>
          <w:sz w:val="28"/>
          <w:szCs w:val="28"/>
        </w:rPr>
        <w:t xml:space="preserve"> i pokoloruj go</w:t>
      </w:r>
      <w:r>
        <w:rPr>
          <w:sz w:val="28"/>
          <w:szCs w:val="28"/>
        </w:rPr>
        <w:t>:</w:t>
      </w:r>
    </w:p>
    <w:p w:rsidR="00845E1B" w:rsidRDefault="00801D24" w:rsidP="00845E1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2666" cy="3930162"/>
            <wp:effectExtent l="19050" t="0" r="0" b="0"/>
            <wp:docPr id="6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29" cy="39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B6" w:rsidRDefault="001737B6" w:rsidP="001737B6">
      <w:pPr>
        <w:pStyle w:val="Akapitzlist"/>
        <w:numPr>
          <w:ilvl w:val="0"/>
          <w:numId w:val="3"/>
        </w:numPr>
        <w:spacing w:after="240"/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Kolejne zadanie. Połącz śmieci z odpowiednim pojemnikiem.</w:t>
      </w:r>
    </w:p>
    <w:p w:rsidR="001737B6" w:rsidRDefault="001737B6" w:rsidP="001737B6">
      <w:pPr>
        <w:pStyle w:val="Akapitzlist"/>
        <w:spacing w:after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41068" cy="4176346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78" cy="417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7B6" w:rsidRDefault="001737B6" w:rsidP="001737B6">
      <w:pPr>
        <w:pStyle w:val="Akapitzlist"/>
        <w:numPr>
          <w:ilvl w:val="0"/>
          <w:numId w:val="3"/>
        </w:numPr>
        <w:spacing w:after="240"/>
        <w:ind w:left="284" w:hanging="284"/>
        <w:rPr>
          <w:sz w:val="28"/>
          <w:szCs w:val="28"/>
        </w:rPr>
      </w:pPr>
      <w:r>
        <w:rPr>
          <w:sz w:val="28"/>
          <w:szCs w:val="28"/>
        </w:rPr>
        <w:t>Czas</w:t>
      </w:r>
      <w:r w:rsidR="008012E6">
        <w:rPr>
          <w:sz w:val="28"/>
          <w:szCs w:val="28"/>
        </w:rPr>
        <w:t xml:space="preserve"> się poruszać. Proponuję dwie zabawy, które dobrze znacie:</w:t>
      </w:r>
    </w:p>
    <w:p w:rsidR="008012E6" w:rsidRDefault="008012E6" w:rsidP="008012E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„Głowa, ramiona, kolana, pięty”</w:t>
      </w:r>
    </w:p>
    <w:p w:rsidR="008012E6" w:rsidRDefault="008012E6" w:rsidP="008012E6">
      <w:pPr>
        <w:pStyle w:val="Akapitzlist"/>
        <w:ind w:left="1004"/>
        <w:rPr>
          <w:sz w:val="28"/>
          <w:szCs w:val="28"/>
        </w:rPr>
      </w:pPr>
      <w:hyperlink r:id="rId17" w:history="1">
        <w:r w:rsidRPr="001B5011">
          <w:rPr>
            <w:rStyle w:val="Hipercze"/>
            <w:sz w:val="28"/>
            <w:szCs w:val="28"/>
          </w:rPr>
          <w:t>https://www.youtube.com/watch?v=tQfgLcW2oJA</w:t>
        </w:r>
      </w:hyperlink>
      <w:r>
        <w:rPr>
          <w:sz w:val="28"/>
          <w:szCs w:val="28"/>
        </w:rPr>
        <w:t xml:space="preserve"> </w:t>
      </w:r>
    </w:p>
    <w:p w:rsidR="008012E6" w:rsidRDefault="008012E6" w:rsidP="008012E6">
      <w:pPr>
        <w:pStyle w:val="Akapitzlist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„Koniki”</w:t>
      </w:r>
    </w:p>
    <w:p w:rsidR="008012E6" w:rsidRDefault="008012E6" w:rsidP="008012E6">
      <w:pPr>
        <w:pStyle w:val="Akapitzlist"/>
        <w:spacing w:after="240"/>
        <w:ind w:left="1004"/>
        <w:rPr>
          <w:sz w:val="28"/>
          <w:szCs w:val="28"/>
        </w:rPr>
      </w:pPr>
      <w:hyperlink r:id="rId18" w:history="1">
        <w:r w:rsidRPr="001B5011">
          <w:rPr>
            <w:rStyle w:val="Hipercze"/>
            <w:sz w:val="28"/>
            <w:szCs w:val="28"/>
          </w:rPr>
          <w:t>https://www.youtube.com/watch?v=r8qvgiG0GXA&amp;t=10s</w:t>
        </w:r>
      </w:hyperlink>
      <w:r>
        <w:rPr>
          <w:sz w:val="28"/>
          <w:szCs w:val="28"/>
        </w:rPr>
        <w:t xml:space="preserve"> </w:t>
      </w:r>
    </w:p>
    <w:p w:rsidR="008012E6" w:rsidRDefault="00FA26E7" w:rsidP="008012E6">
      <w:pPr>
        <w:pStyle w:val="Akapitzlist"/>
        <w:numPr>
          <w:ilvl w:val="0"/>
          <w:numId w:val="3"/>
        </w:numPr>
        <w:spacing w:after="240"/>
        <w:ind w:left="284" w:hanging="284"/>
        <w:rPr>
          <w:sz w:val="28"/>
          <w:szCs w:val="28"/>
        </w:rPr>
      </w:pPr>
      <w:r>
        <w:rPr>
          <w:sz w:val="28"/>
          <w:szCs w:val="28"/>
        </w:rPr>
        <w:t>Przygotowałam Wam 3 kolorowanki, do wyboru. Znajdziecie je w załączniku nr 1.</w:t>
      </w:r>
    </w:p>
    <w:p w:rsidR="00FA26E7" w:rsidRPr="00FA26E7" w:rsidRDefault="00FA26E7" w:rsidP="00FA26E7">
      <w:pPr>
        <w:pStyle w:val="Akapitzlist"/>
        <w:numPr>
          <w:ilvl w:val="0"/>
          <w:numId w:val="3"/>
        </w:numPr>
        <w:ind w:left="284" w:hanging="426"/>
        <w:rPr>
          <w:sz w:val="28"/>
        </w:rPr>
      </w:pPr>
      <w:r w:rsidRPr="00FA26E7">
        <w:rPr>
          <w:sz w:val="28"/>
        </w:rPr>
        <w:t>Praca dodatkowa dla 5-latków:</w:t>
      </w:r>
    </w:p>
    <w:p w:rsidR="00FA26E7" w:rsidRPr="00A5251A" w:rsidRDefault="00FA26E7" w:rsidP="00870D7A">
      <w:pPr>
        <w:spacing w:after="240"/>
        <w:rPr>
          <w:sz w:val="28"/>
        </w:rPr>
      </w:pPr>
      <w:r>
        <w:rPr>
          <w:sz w:val="28"/>
        </w:rPr>
        <w:t xml:space="preserve">    </w:t>
      </w:r>
      <w:r w:rsidRPr="00A5251A">
        <w:rPr>
          <w:sz w:val="28"/>
        </w:rPr>
        <w:t>Wykonaj proszę zadani</w:t>
      </w:r>
      <w:r>
        <w:rPr>
          <w:sz w:val="28"/>
        </w:rPr>
        <w:t>a</w:t>
      </w:r>
      <w:r w:rsidRPr="00A5251A">
        <w:rPr>
          <w:sz w:val="28"/>
        </w:rPr>
        <w:t xml:space="preserve"> z kar</w:t>
      </w:r>
      <w:r>
        <w:rPr>
          <w:sz w:val="28"/>
        </w:rPr>
        <w:t>t</w:t>
      </w:r>
      <w:r w:rsidR="00870D7A">
        <w:rPr>
          <w:sz w:val="28"/>
        </w:rPr>
        <w:t>y pracy:</w:t>
      </w:r>
    </w:p>
    <w:p w:rsidR="00FA26E7" w:rsidRDefault="00FA26E7" w:rsidP="00FA26E7">
      <w:pPr>
        <w:rPr>
          <w:sz w:val="28"/>
        </w:rPr>
      </w:pPr>
      <w:r>
        <w:rPr>
          <w:sz w:val="28"/>
        </w:rPr>
        <w:t xml:space="preserve">    </w:t>
      </w:r>
      <w:r w:rsidRPr="00A5251A">
        <w:rPr>
          <w:sz w:val="28"/>
        </w:rPr>
        <w:t xml:space="preserve">Kolorowy start 5-latek, część </w:t>
      </w:r>
      <w:r>
        <w:rPr>
          <w:sz w:val="28"/>
        </w:rPr>
        <w:t>4</w:t>
      </w:r>
      <w:r w:rsidRPr="00A5251A">
        <w:rPr>
          <w:sz w:val="28"/>
        </w:rPr>
        <w:t xml:space="preserve">, str. </w:t>
      </w:r>
      <w:r>
        <w:rPr>
          <w:sz w:val="28"/>
        </w:rPr>
        <w:t xml:space="preserve">5 </w:t>
      </w:r>
    </w:p>
    <w:p w:rsidR="00FA26E7" w:rsidRDefault="00870D7A" w:rsidP="00870D7A">
      <w:pPr>
        <w:pStyle w:val="Akapitzlist"/>
        <w:ind w:left="284"/>
        <w:rPr>
          <w:sz w:val="28"/>
        </w:rPr>
      </w:pPr>
      <w:r>
        <w:rPr>
          <w:sz w:val="28"/>
        </w:rPr>
        <w:t>(</w:t>
      </w:r>
      <w:r w:rsidRPr="00870D7A">
        <w:rPr>
          <w:sz w:val="28"/>
        </w:rPr>
        <w:t>Obejrzyj rysunki. Dokończ według wzoru ry</w:t>
      </w:r>
      <w:r>
        <w:rPr>
          <w:sz w:val="28"/>
        </w:rPr>
        <w:t>sunek, który jest na dole karty).</w:t>
      </w:r>
    </w:p>
    <w:p w:rsidR="00870D7A" w:rsidRDefault="00870D7A" w:rsidP="00870D7A">
      <w:pPr>
        <w:rPr>
          <w:sz w:val="28"/>
        </w:rPr>
      </w:pPr>
      <w:r>
        <w:rPr>
          <w:sz w:val="28"/>
        </w:rPr>
        <w:t xml:space="preserve">    </w:t>
      </w:r>
      <w:r w:rsidRPr="00A5251A">
        <w:rPr>
          <w:sz w:val="28"/>
        </w:rPr>
        <w:t xml:space="preserve">Kolorowy start 5-latek, część </w:t>
      </w:r>
      <w:r>
        <w:rPr>
          <w:sz w:val="28"/>
        </w:rPr>
        <w:t>4</w:t>
      </w:r>
      <w:r w:rsidRPr="00A5251A">
        <w:rPr>
          <w:sz w:val="28"/>
        </w:rPr>
        <w:t xml:space="preserve">, str. </w:t>
      </w:r>
      <w:r>
        <w:rPr>
          <w:sz w:val="28"/>
        </w:rPr>
        <w:t xml:space="preserve">9 </w:t>
      </w:r>
    </w:p>
    <w:p w:rsidR="00870D7A" w:rsidRDefault="00870D7A" w:rsidP="00870D7A">
      <w:pPr>
        <w:pStyle w:val="Akapitzlist"/>
        <w:spacing w:after="240"/>
        <w:ind w:left="284"/>
        <w:rPr>
          <w:sz w:val="28"/>
          <w:szCs w:val="28"/>
        </w:rPr>
      </w:pPr>
      <w:r>
        <w:rPr>
          <w:sz w:val="28"/>
          <w:szCs w:val="28"/>
        </w:rPr>
        <w:t>(</w:t>
      </w:r>
      <w:r w:rsidRPr="00870D7A">
        <w:rPr>
          <w:sz w:val="28"/>
          <w:szCs w:val="28"/>
        </w:rPr>
        <w:t>Pokoloruj rysunki pojemników na odpady na odpow</w:t>
      </w:r>
      <w:r>
        <w:rPr>
          <w:sz w:val="28"/>
          <w:szCs w:val="28"/>
        </w:rPr>
        <w:t>iednie kolory).</w:t>
      </w:r>
    </w:p>
    <w:p w:rsidR="00AF3753" w:rsidRPr="00AF3753" w:rsidRDefault="00AF3753" w:rsidP="00AF3753">
      <w:pPr>
        <w:pStyle w:val="Akapitzlist"/>
        <w:numPr>
          <w:ilvl w:val="0"/>
          <w:numId w:val="3"/>
        </w:numPr>
        <w:ind w:left="284" w:hanging="426"/>
        <w:rPr>
          <w:sz w:val="28"/>
          <w:szCs w:val="28"/>
        </w:rPr>
      </w:pPr>
      <w:r>
        <w:rPr>
          <w:sz w:val="28"/>
          <w:szCs w:val="28"/>
        </w:rPr>
        <w:t>Na zakończenie, w ramach relaksu proponuję do obejrzenia bajkę ekologiczną: „</w:t>
      </w:r>
      <w:r w:rsidRPr="00AF3753">
        <w:rPr>
          <w:sz w:val="28"/>
          <w:szCs w:val="28"/>
        </w:rPr>
        <w:t>Rady na odpady</w:t>
      </w:r>
      <w:r w:rsidR="001956DB">
        <w:rPr>
          <w:sz w:val="28"/>
          <w:szCs w:val="28"/>
        </w:rPr>
        <w:t>”</w:t>
      </w:r>
    </w:p>
    <w:p w:rsidR="00AF3753" w:rsidRDefault="001956DB" w:rsidP="001956DB">
      <w:pPr>
        <w:pStyle w:val="Akapitzlist"/>
        <w:spacing w:after="240"/>
        <w:ind w:left="284"/>
        <w:rPr>
          <w:sz w:val="28"/>
          <w:szCs w:val="28"/>
        </w:rPr>
      </w:pPr>
      <w:hyperlink r:id="rId19" w:history="1">
        <w:r w:rsidRPr="001B5011">
          <w:rPr>
            <w:rStyle w:val="Hipercze"/>
            <w:sz w:val="28"/>
            <w:szCs w:val="28"/>
          </w:rPr>
          <w:t>https://www.youtube.com/watch?v=0WS8vo0iD2k</w:t>
        </w:r>
      </w:hyperlink>
      <w:r>
        <w:rPr>
          <w:sz w:val="28"/>
          <w:szCs w:val="28"/>
        </w:rPr>
        <w:t xml:space="preserve"> </w:t>
      </w:r>
    </w:p>
    <w:p w:rsidR="00BF7C4F" w:rsidRDefault="00BF7C4F" w:rsidP="001956DB">
      <w:pPr>
        <w:pStyle w:val="Akapitzlist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Przesyłamy pozdrowienia i uściski </w:t>
      </w:r>
    </w:p>
    <w:p w:rsidR="00BF7C4F" w:rsidRDefault="008F40AE" w:rsidP="001956DB">
      <w:pPr>
        <w:pStyle w:val="Akapitzlist"/>
        <w:spacing w:after="240"/>
        <w:ind w:left="28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1826895</wp:posOffset>
            </wp:positionH>
            <wp:positionV relativeFrom="paragraph">
              <wp:posOffset>91440</wp:posOffset>
            </wp:positionV>
            <wp:extent cx="1413510" cy="1106170"/>
            <wp:effectExtent l="19050" t="0" r="0" b="0"/>
            <wp:wrapThrough wrapText="bothSides">
              <wp:wrapPolygon edited="0">
                <wp:start x="-291" y="0"/>
                <wp:lineTo x="-291" y="21203"/>
                <wp:lineTo x="21542" y="21203"/>
                <wp:lineTo x="21542" y="0"/>
                <wp:lineTo x="-291" y="0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C4F">
        <w:rPr>
          <w:sz w:val="28"/>
          <w:szCs w:val="28"/>
        </w:rPr>
        <w:t>p. Kasia i p. Renatka</w:t>
      </w:r>
    </w:p>
    <w:p w:rsidR="008F40AE" w:rsidRPr="00AF3753" w:rsidRDefault="008F40AE" w:rsidP="001956DB">
      <w:pPr>
        <w:pStyle w:val="Akapitzlist"/>
        <w:spacing w:after="240"/>
        <w:ind w:left="284"/>
        <w:rPr>
          <w:sz w:val="28"/>
          <w:szCs w:val="28"/>
        </w:rPr>
      </w:pPr>
    </w:p>
    <w:p w:rsidR="001A4C6B" w:rsidRPr="001A4C6B" w:rsidRDefault="001A4C6B" w:rsidP="001A4C6B">
      <w:pPr>
        <w:jc w:val="both"/>
        <w:rPr>
          <w:sz w:val="28"/>
          <w:szCs w:val="28"/>
        </w:rPr>
      </w:pPr>
    </w:p>
    <w:sectPr w:rsidR="001A4C6B" w:rsidRPr="001A4C6B" w:rsidSect="00A104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D60B3"/>
    <w:multiLevelType w:val="hybridMultilevel"/>
    <w:tmpl w:val="22A2F684"/>
    <w:lvl w:ilvl="0" w:tplc="9DCC01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8341C"/>
    <w:multiLevelType w:val="hybridMultilevel"/>
    <w:tmpl w:val="CB1A28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A6A0D"/>
    <w:multiLevelType w:val="hybridMultilevel"/>
    <w:tmpl w:val="723870B0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444B7F"/>
    <w:multiLevelType w:val="hybridMultilevel"/>
    <w:tmpl w:val="441EB8D0"/>
    <w:lvl w:ilvl="0" w:tplc="113EB91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A25364A"/>
    <w:multiLevelType w:val="hybridMultilevel"/>
    <w:tmpl w:val="D3E0B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2414E3"/>
    <w:multiLevelType w:val="hybridMultilevel"/>
    <w:tmpl w:val="6188F862"/>
    <w:lvl w:ilvl="0" w:tplc="113EB91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54228FE"/>
    <w:multiLevelType w:val="hybridMultilevel"/>
    <w:tmpl w:val="ACC48A16"/>
    <w:lvl w:ilvl="0" w:tplc="113EB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9630D5"/>
    <w:multiLevelType w:val="hybridMultilevel"/>
    <w:tmpl w:val="39D89D08"/>
    <w:lvl w:ilvl="0" w:tplc="8BC8F846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371F75"/>
    <w:rsid w:val="000C1581"/>
    <w:rsid w:val="001737B6"/>
    <w:rsid w:val="001956DB"/>
    <w:rsid w:val="001963D3"/>
    <w:rsid w:val="001A4C6B"/>
    <w:rsid w:val="002C53E3"/>
    <w:rsid w:val="00371F75"/>
    <w:rsid w:val="003B0A61"/>
    <w:rsid w:val="006F1BDF"/>
    <w:rsid w:val="008012E6"/>
    <w:rsid w:val="00801D24"/>
    <w:rsid w:val="008123EA"/>
    <w:rsid w:val="00845E1B"/>
    <w:rsid w:val="00870D7A"/>
    <w:rsid w:val="008C30FB"/>
    <w:rsid w:val="008F40AE"/>
    <w:rsid w:val="00A10490"/>
    <w:rsid w:val="00AA5E87"/>
    <w:rsid w:val="00AF3753"/>
    <w:rsid w:val="00BE7E99"/>
    <w:rsid w:val="00BF7C4F"/>
    <w:rsid w:val="00C621CB"/>
    <w:rsid w:val="00C65290"/>
    <w:rsid w:val="00D602E8"/>
    <w:rsid w:val="00F74995"/>
    <w:rsid w:val="00FA26E7"/>
    <w:rsid w:val="00FE1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371F75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5E87"/>
    <w:pPr>
      <w:spacing w:before="58" w:after="19"/>
      <w:ind w:left="3685" w:right="3685"/>
      <w:jc w:val="center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AA5E87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iPriority w:val="99"/>
    <w:qFormat/>
    <w:rsid w:val="00AA5E87"/>
  </w:style>
  <w:style w:type="character" w:customStyle="1" w:styleId="TekstpodstawowyZnak">
    <w:name w:val="Tekst podstawowy Znak"/>
    <w:link w:val="Tekstpodstawowy"/>
    <w:uiPriority w:val="99"/>
    <w:rsid w:val="00AA5E87"/>
    <w:rPr>
      <w:rFonts w:ascii="Times New Roman" w:hAnsi="Times New Roman" w:cs="Times New Roman"/>
      <w:sz w:val="24"/>
      <w:szCs w:val="24"/>
    </w:rPr>
  </w:style>
  <w:style w:type="paragraph" w:styleId="Bezodstpw">
    <w:name w:val="No Spacing"/>
    <w:uiPriority w:val="1"/>
    <w:qFormat/>
    <w:rsid w:val="00AA5E87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Akapitzlist">
    <w:name w:val="List Paragraph"/>
    <w:basedOn w:val="Normalny"/>
    <w:uiPriority w:val="1"/>
    <w:qFormat/>
    <w:rsid w:val="00AA5E87"/>
  </w:style>
  <w:style w:type="paragraph" w:customStyle="1" w:styleId="TableParagraph">
    <w:name w:val="Table Paragraph"/>
    <w:basedOn w:val="Normalny"/>
    <w:uiPriority w:val="1"/>
    <w:qFormat/>
    <w:rsid w:val="00AA5E87"/>
  </w:style>
  <w:style w:type="paragraph" w:styleId="Tekstdymka">
    <w:name w:val="Balloon Text"/>
    <w:basedOn w:val="Normalny"/>
    <w:link w:val="TekstdymkaZnak"/>
    <w:uiPriority w:val="99"/>
    <w:semiHidden/>
    <w:unhideWhenUsed/>
    <w:rsid w:val="000C158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158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A4C6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r8qvgiG0GXA&amp;t=10s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tQfgLcW2oJ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0WS8vo0iD2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klBjyH7hyIg" TargetMode="External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722</Words>
  <Characters>4334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Zbyszek</dc:creator>
  <cp:lastModifiedBy>Zbyszek</cp:lastModifiedBy>
  <cp:revision>15</cp:revision>
  <dcterms:created xsi:type="dcterms:W3CDTF">2020-04-20T16:20:00Z</dcterms:created>
  <dcterms:modified xsi:type="dcterms:W3CDTF">2020-04-20T20:19:00Z</dcterms:modified>
</cp:coreProperties>
</file>