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70" w:rsidRPr="000D4499" w:rsidRDefault="000E0A7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3067087</wp:posOffset>
            </wp:positionH>
            <wp:positionV relativeFrom="paragraph">
              <wp:posOffset>189417</wp:posOffset>
            </wp:positionV>
            <wp:extent cx="1738593" cy="1156447"/>
            <wp:effectExtent l="0" t="0" r="0" b="0"/>
            <wp:wrapNone/>
            <wp:docPr id="1" name="Obraz 0" descr="wakac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kacj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8593" cy="1156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4499" w:rsidRPr="000D4499">
        <w:rPr>
          <w:rFonts w:ascii="Times New Roman" w:hAnsi="Times New Roman" w:cs="Times New Roman"/>
          <w:sz w:val="24"/>
          <w:szCs w:val="24"/>
          <w:u w:val="single"/>
        </w:rPr>
        <w:t>25.06.2020</w:t>
      </w:r>
    </w:p>
    <w:p w:rsidR="000D4499" w:rsidRPr="000D4499" w:rsidRDefault="000D4499">
      <w:pPr>
        <w:rPr>
          <w:rFonts w:ascii="Times New Roman" w:hAnsi="Times New Roman" w:cs="Times New Roman"/>
          <w:b/>
          <w:sz w:val="24"/>
          <w:szCs w:val="24"/>
        </w:rPr>
      </w:pPr>
      <w:r w:rsidRPr="000D4499">
        <w:rPr>
          <w:rFonts w:ascii="Times New Roman" w:hAnsi="Times New Roman" w:cs="Times New Roman"/>
          <w:b/>
          <w:sz w:val="24"/>
          <w:szCs w:val="24"/>
        </w:rPr>
        <w:t xml:space="preserve">Temat: Gdzie nie spojrzę – wszędzie lato </w:t>
      </w:r>
    </w:p>
    <w:p w:rsidR="000D4499" w:rsidRDefault="000D4499">
      <w:pPr>
        <w:rPr>
          <w:rFonts w:ascii="Times New Roman" w:hAnsi="Times New Roman" w:cs="Times New Roman"/>
          <w:b/>
          <w:sz w:val="24"/>
          <w:szCs w:val="24"/>
        </w:rPr>
      </w:pPr>
      <w:r w:rsidRPr="000D4499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0D4499" w:rsidRPr="000D4499" w:rsidRDefault="000D4499" w:rsidP="000D44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499"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0D4499" w:rsidRPr="000D4499" w:rsidRDefault="000D4499" w:rsidP="000D44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499"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0D4499" w:rsidRPr="000D4499" w:rsidRDefault="000D4499" w:rsidP="000D44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499"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0D4499" w:rsidRPr="000D4499" w:rsidRDefault="000D4499" w:rsidP="000D4499">
      <w:pPr>
        <w:rPr>
          <w:rFonts w:ascii="Times New Roman" w:hAnsi="Times New Roman" w:cs="Times New Roman"/>
          <w:sz w:val="24"/>
          <w:szCs w:val="24"/>
        </w:rPr>
      </w:pPr>
      <w:r w:rsidRPr="000D4499"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0D4499" w:rsidRPr="000D4499" w:rsidRDefault="000D4499" w:rsidP="000D4499">
      <w:pPr>
        <w:rPr>
          <w:rFonts w:ascii="Times New Roman" w:hAnsi="Times New Roman" w:cs="Times New Roman"/>
          <w:b/>
          <w:sz w:val="24"/>
          <w:szCs w:val="24"/>
        </w:rPr>
      </w:pPr>
      <w:r w:rsidRPr="000D4499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0D4499" w:rsidRPr="000D4499" w:rsidRDefault="000D4499" w:rsidP="000D44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4499">
        <w:rPr>
          <w:rFonts w:ascii="Times New Roman" w:hAnsi="Times New Roman" w:cs="Times New Roman"/>
          <w:sz w:val="24"/>
          <w:szCs w:val="24"/>
        </w:rPr>
        <w:t>Wysłuchanie wiersza U. Piotrowskiej „Gdzie nie spojrzę – wszędzie lato”</w:t>
      </w:r>
    </w:p>
    <w:p w:rsidR="000D4499" w:rsidRPr="000D4499" w:rsidRDefault="000D4499" w:rsidP="000D44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4499">
        <w:rPr>
          <w:rFonts w:ascii="Times New Roman" w:hAnsi="Times New Roman" w:cs="Times New Roman"/>
          <w:i/>
          <w:sz w:val="24"/>
          <w:szCs w:val="24"/>
        </w:rPr>
        <w:t>Co wy na to? Co wy na to?</w:t>
      </w:r>
    </w:p>
    <w:p w:rsidR="000D4499" w:rsidRPr="000D4499" w:rsidRDefault="000D4499" w:rsidP="000D44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4499">
        <w:rPr>
          <w:rFonts w:ascii="Times New Roman" w:hAnsi="Times New Roman" w:cs="Times New Roman"/>
          <w:i/>
          <w:sz w:val="24"/>
          <w:szCs w:val="24"/>
        </w:rPr>
        <w:t>Gdzie nie spojrzę – wszędzie lato.</w:t>
      </w:r>
    </w:p>
    <w:p w:rsidR="000D4499" w:rsidRPr="000D4499" w:rsidRDefault="000D4499" w:rsidP="000D44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4499">
        <w:rPr>
          <w:rFonts w:ascii="Times New Roman" w:hAnsi="Times New Roman" w:cs="Times New Roman"/>
          <w:i/>
          <w:sz w:val="24"/>
          <w:szCs w:val="24"/>
        </w:rPr>
        <w:t>Z bagażami na lotnisku</w:t>
      </w:r>
    </w:p>
    <w:p w:rsidR="000D4499" w:rsidRPr="000D4499" w:rsidRDefault="000D4499" w:rsidP="000D44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4499">
        <w:rPr>
          <w:rFonts w:ascii="Times New Roman" w:hAnsi="Times New Roman" w:cs="Times New Roman"/>
          <w:i/>
          <w:sz w:val="24"/>
          <w:szCs w:val="24"/>
        </w:rPr>
        <w:t>i na dworcu. To nie wszystko!</w:t>
      </w:r>
    </w:p>
    <w:p w:rsidR="000D4499" w:rsidRPr="000D4499" w:rsidRDefault="000D4499" w:rsidP="000D44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4499">
        <w:rPr>
          <w:rFonts w:ascii="Times New Roman" w:hAnsi="Times New Roman" w:cs="Times New Roman"/>
          <w:i/>
          <w:sz w:val="24"/>
          <w:szCs w:val="24"/>
        </w:rPr>
        <w:t>Widać je na wozie z sianem.</w:t>
      </w:r>
    </w:p>
    <w:p w:rsidR="000D4499" w:rsidRPr="000D4499" w:rsidRDefault="000D4499" w:rsidP="000D44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4499">
        <w:rPr>
          <w:rFonts w:ascii="Times New Roman" w:hAnsi="Times New Roman" w:cs="Times New Roman"/>
          <w:i/>
          <w:sz w:val="24"/>
          <w:szCs w:val="24"/>
        </w:rPr>
        <w:t>Potem biegnie z wielkim dzbanem.</w:t>
      </w:r>
    </w:p>
    <w:p w:rsidR="000D4499" w:rsidRPr="000D4499" w:rsidRDefault="000D4499" w:rsidP="000D44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4499">
        <w:rPr>
          <w:rFonts w:ascii="Times New Roman" w:hAnsi="Times New Roman" w:cs="Times New Roman"/>
          <w:i/>
          <w:sz w:val="24"/>
          <w:szCs w:val="24"/>
        </w:rPr>
        <w:t>Po co biegnie? Po jagody!</w:t>
      </w:r>
    </w:p>
    <w:p w:rsidR="000D4499" w:rsidRPr="000D4499" w:rsidRDefault="000D4499" w:rsidP="000D44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4499">
        <w:rPr>
          <w:rFonts w:ascii="Times New Roman" w:hAnsi="Times New Roman" w:cs="Times New Roman"/>
          <w:i/>
          <w:sz w:val="24"/>
          <w:szCs w:val="24"/>
        </w:rPr>
        <w:t>Wróci z lasu, hop! do wody.</w:t>
      </w:r>
    </w:p>
    <w:p w:rsidR="000D4499" w:rsidRPr="000D4499" w:rsidRDefault="000D4499" w:rsidP="000D44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4499">
        <w:rPr>
          <w:rFonts w:ascii="Times New Roman" w:hAnsi="Times New Roman" w:cs="Times New Roman"/>
          <w:i/>
          <w:sz w:val="24"/>
          <w:szCs w:val="24"/>
        </w:rPr>
        <w:t>Pływa w morzu i w strumieniu.</w:t>
      </w:r>
    </w:p>
    <w:p w:rsidR="000D4499" w:rsidRPr="000D4499" w:rsidRDefault="000D4499" w:rsidP="000D44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4499">
        <w:rPr>
          <w:rFonts w:ascii="Times New Roman" w:hAnsi="Times New Roman" w:cs="Times New Roman"/>
          <w:i/>
          <w:sz w:val="24"/>
          <w:szCs w:val="24"/>
        </w:rPr>
        <w:t>Później z torbą na ramieniu</w:t>
      </w:r>
    </w:p>
    <w:p w:rsidR="000D4499" w:rsidRPr="000D4499" w:rsidRDefault="000D4499" w:rsidP="000D44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4499">
        <w:rPr>
          <w:rFonts w:ascii="Times New Roman" w:hAnsi="Times New Roman" w:cs="Times New Roman"/>
          <w:i/>
          <w:sz w:val="24"/>
          <w:szCs w:val="24"/>
        </w:rPr>
        <w:t>na wyprawę się wybierze</w:t>
      </w:r>
    </w:p>
    <w:p w:rsidR="000D4499" w:rsidRPr="000D4499" w:rsidRDefault="000D4499" w:rsidP="000D44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4499">
        <w:rPr>
          <w:rFonts w:ascii="Times New Roman" w:hAnsi="Times New Roman" w:cs="Times New Roman"/>
          <w:i/>
          <w:sz w:val="24"/>
          <w:szCs w:val="24"/>
        </w:rPr>
        <w:t>pieszo albo na rowerze.</w:t>
      </w:r>
    </w:p>
    <w:p w:rsidR="000D4499" w:rsidRPr="000D4499" w:rsidRDefault="000D4499" w:rsidP="000D44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4499">
        <w:rPr>
          <w:rFonts w:ascii="Times New Roman" w:hAnsi="Times New Roman" w:cs="Times New Roman"/>
          <w:i/>
          <w:sz w:val="24"/>
          <w:szCs w:val="24"/>
        </w:rPr>
        <w:t>A ja za nim z rodzicami</w:t>
      </w:r>
    </w:p>
    <w:p w:rsidR="000D4499" w:rsidRPr="000D4499" w:rsidRDefault="000D4499" w:rsidP="000D44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4499">
        <w:rPr>
          <w:rFonts w:ascii="Times New Roman" w:hAnsi="Times New Roman" w:cs="Times New Roman"/>
          <w:i/>
          <w:sz w:val="24"/>
          <w:szCs w:val="24"/>
        </w:rPr>
        <w:t>z wielkim trudem nadążamy.</w:t>
      </w:r>
    </w:p>
    <w:p w:rsidR="000D4499" w:rsidRPr="000D4499" w:rsidRDefault="000D4499" w:rsidP="000D44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4499">
        <w:rPr>
          <w:rFonts w:ascii="Times New Roman" w:hAnsi="Times New Roman" w:cs="Times New Roman"/>
          <w:i/>
          <w:sz w:val="24"/>
          <w:szCs w:val="24"/>
        </w:rPr>
        <w:t>Tak nas wciąż pogania lato.</w:t>
      </w:r>
    </w:p>
    <w:p w:rsidR="000D4499" w:rsidRPr="000D4499" w:rsidRDefault="000D4499" w:rsidP="000D44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4499">
        <w:rPr>
          <w:rFonts w:ascii="Times New Roman" w:hAnsi="Times New Roman" w:cs="Times New Roman"/>
          <w:i/>
          <w:sz w:val="24"/>
          <w:szCs w:val="24"/>
        </w:rPr>
        <w:t>Co wy na to? Co wy na to?</w:t>
      </w:r>
    </w:p>
    <w:p w:rsidR="000D4499" w:rsidRPr="000D4499" w:rsidRDefault="000D4499" w:rsidP="000D44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499" w:rsidRPr="000D4499" w:rsidRDefault="000D4499" w:rsidP="000D449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4499">
        <w:rPr>
          <w:rFonts w:ascii="Times New Roman" w:hAnsi="Times New Roman" w:cs="Times New Roman"/>
          <w:sz w:val="24"/>
          <w:szCs w:val="24"/>
        </w:rPr>
        <w:t>Rozmowa na podstawie wiersza:</w:t>
      </w:r>
    </w:p>
    <w:p w:rsidR="000D4499" w:rsidRPr="000D4499" w:rsidRDefault="000D4499" w:rsidP="000D44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499">
        <w:rPr>
          <w:rFonts w:ascii="Times New Roman" w:hAnsi="Times New Roman" w:cs="Times New Roman"/>
          <w:sz w:val="24"/>
          <w:szCs w:val="24"/>
        </w:rPr>
        <w:t>− Po czym możemy poznać, że jest lato? Przypomnij</w:t>
      </w:r>
      <w:r w:rsidRPr="000D4499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0D4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499" w:rsidRPr="000D4499" w:rsidRDefault="000D4499" w:rsidP="000D44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499">
        <w:rPr>
          <w:rFonts w:ascii="Times New Roman" w:hAnsi="Times New Roman" w:cs="Times New Roman"/>
          <w:sz w:val="24"/>
          <w:szCs w:val="24"/>
        </w:rPr>
        <w:t xml:space="preserve">− Z jakimi kolorami (zapachami, dźwiękami, smakami) kojarzy się nam ta pora roku? </w:t>
      </w:r>
    </w:p>
    <w:p w:rsidR="000D4499" w:rsidRPr="000D4499" w:rsidRDefault="000D4499" w:rsidP="000D44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499">
        <w:rPr>
          <w:rFonts w:ascii="Times New Roman" w:hAnsi="Times New Roman" w:cs="Times New Roman"/>
          <w:sz w:val="24"/>
          <w:szCs w:val="24"/>
        </w:rPr>
        <w:t xml:space="preserve">− Wyjrzyj przez okno. Jakie oznaki lata widzisz? </w:t>
      </w:r>
    </w:p>
    <w:p w:rsidR="000D4499" w:rsidRPr="000D4499" w:rsidRDefault="000D4499" w:rsidP="000D44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499" w:rsidRDefault="000D4499" w:rsidP="000D449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4499">
        <w:rPr>
          <w:rFonts w:ascii="Times New Roman" w:hAnsi="Times New Roman" w:cs="Times New Roman"/>
          <w:sz w:val="24"/>
          <w:szCs w:val="24"/>
        </w:rPr>
        <w:t xml:space="preserve">Praca plastyczna </w:t>
      </w:r>
      <w:r>
        <w:rPr>
          <w:rFonts w:ascii="Times New Roman" w:hAnsi="Times New Roman" w:cs="Times New Roman"/>
          <w:sz w:val="24"/>
          <w:szCs w:val="24"/>
        </w:rPr>
        <w:t>„Wakacje nad morzem”</w:t>
      </w:r>
    </w:p>
    <w:p w:rsidR="000D4499" w:rsidRPr="000D4499" w:rsidRDefault="000D4499" w:rsidP="000D449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0D4499" w:rsidRDefault="000D4499" w:rsidP="000D44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jej wykonania potrzebować będziemy: kartkę z bloku, najlepiej technicznego, kasze (do zrobienia plaży), klej, żółtą bibułę (do wykonania słońca), niebieską farbę (do pomalowania morza) oraz pędzel i niebieską kredkę do pokolorowania nieba.  </w:t>
      </w:r>
    </w:p>
    <w:p w:rsidR="000D4499" w:rsidRDefault="000D4499" w:rsidP="000D44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499" w:rsidRDefault="00712BA7" w:rsidP="000D44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t xml:space="preserve">     </w:t>
      </w:r>
      <w:r w:rsidR="000D449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975412" cy="3263870"/>
            <wp:effectExtent l="19050" t="0" r="0" b="0"/>
            <wp:docPr id="3" name="Obraz 2" descr="wakac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kacj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0295" cy="326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499" w:rsidRDefault="000D4499" w:rsidP="000D44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499" w:rsidRPr="00C94F2A" w:rsidRDefault="000D4499" w:rsidP="000D44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Oddzielamy na kartce plaże od morza i nieba, dorysowujemy słońce. Dziecko smaruje miejsce na kartce przeznaczone na plażę klejem i posypuje kaszą. Następnie maluje niebieską farbą morze, koloruje niebieską kredką niebo i wykleja kuleczkami bibuły słońce</w:t>
      </w:r>
      <w:r w:rsidRPr="00C94F2A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D4499" w:rsidRDefault="000D4499" w:rsidP="000D449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D495C" w:rsidRDefault="004D495C" w:rsidP="004D49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ruchowa z elementem naśladownictwa „Wakacyjna gimnastyka”</w:t>
      </w:r>
    </w:p>
    <w:p w:rsidR="004D495C" w:rsidRPr="004D495C" w:rsidRDefault="004D495C" w:rsidP="004D4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928183</wp:posOffset>
            </wp:positionV>
            <wp:extent cx="1890432" cy="1129553"/>
            <wp:effectExtent l="19050" t="0" r="0" b="0"/>
            <wp:wrapNone/>
            <wp:docPr id="2" name="Obraz 0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0432" cy="1129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495C">
        <w:rPr>
          <w:rFonts w:ascii="Times New Roman" w:hAnsi="Times New Roman" w:cs="Times New Roman"/>
          <w:sz w:val="24"/>
          <w:szCs w:val="24"/>
        </w:rPr>
        <w:t xml:space="preserve">Dziecko biega po pokoju w rytm dowolnej muzyki.. Na przerwę w grze dziecko zatrzymuje się. Rodzic wykonuje określone ruchy (np. trzy następujące po sobie elementy ćwiczeń gimnastycznych – skłon w przód, klaśnięcie w dłonie, podskok). Dziecko powtarza je w takiej samej kolejności. Zabawę powtarzamy kilka razy, za każdym razem wykonując inne ruchy lub w innej kolejności. </w:t>
      </w:r>
    </w:p>
    <w:p w:rsidR="000D4499" w:rsidRPr="004D495C" w:rsidRDefault="000D4499" w:rsidP="004D495C">
      <w:pPr>
        <w:rPr>
          <w:rFonts w:ascii="Times New Roman" w:hAnsi="Times New Roman" w:cs="Times New Roman"/>
          <w:sz w:val="24"/>
          <w:szCs w:val="24"/>
        </w:rPr>
      </w:pPr>
    </w:p>
    <w:p w:rsidR="000D4499" w:rsidRPr="000D4499" w:rsidRDefault="000D4499" w:rsidP="000D44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D4499" w:rsidRPr="000D4499" w:rsidSect="007F4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112B6"/>
    <w:multiLevelType w:val="hybridMultilevel"/>
    <w:tmpl w:val="E15A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E5E90"/>
    <w:multiLevelType w:val="hybridMultilevel"/>
    <w:tmpl w:val="961C4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0D4499"/>
    <w:rsid w:val="000D4499"/>
    <w:rsid w:val="000E0A77"/>
    <w:rsid w:val="00355E29"/>
    <w:rsid w:val="004D495C"/>
    <w:rsid w:val="00712BA7"/>
    <w:rsid w:val="007F4E70"/>
    <w:rsid w:val="008C70CD"/>
    <w:rsid w:val="00B5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4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4</cp:revision>
  <dcterms:created xsi:type="dcterms:W3CDTF">2020-06-24T19:31:00Z</dcterms:created>
  <dcterms:modified xsi:type="dcterms:W3CDTF">2020-06-25T04:31:00Z</dcterms:modified>
</cp:coreProperties>
</file>