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7F" w:rsidRPr="006C26E4" w:rsidRDefault="00CE1DC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26E4">
        <w:rPr>
          <w:rFonts w:ascii="Times New Roman" w:hAnsi="Times New Roman" w:cs="Times New Roman"/>
          <w:sz w:val="24"/>
          <w:szCs w:val="24"/>
          <w:u w:val="single"/>
        </w:rPr>
        <w:t>29.05.2020</w:t>
      </w:r>
    </w:p>
    <w:p w:rsidR="00CE1DC9" w:rsidRPr="006C26E4" w:rsidRDefault="00CE1DC9">
      <w:pPr>
        <w:rPr>
          <w:rFonts w:ascii="Times New Roman" w:hAnsi="Times New Roman" w:cs="Times New Roman"/>
          <w:b/>
          <w:sz w:val="24"/>
          <w:szCs w:val="24"/>
        </w:rPr>
      </w:pPr>
      <w:r w:rsidRPr="006C26E4">
        <w:rPr>
          <w:rFonts w:ascii="Times New Roman" w:hAnsi="Times New Roman" w:cs="Times New Roman"/>
          <w:b/>
          <w:sz w:val="24"/>
          <w:szCs w:val="24"/>
        </w:rPr>
        <w:t>Temat:</w:t>
      </w:r>
      <w:r w:rsidR="00185346">
        <w:rPr>
          <w:rFonts w:ascii="Times New Roman" w:hAnsi="Times New Roman" w:cs="Times New Roman"/>
          <w:b/>
          <w:sz w:val="24"/>
          <w:szCs w:val="24"/>
        </w:rPr>
        <w:t xml:space="preserve"> Rodzinny piknik </w:t>
      </w:r>
    </w:p>
    <w:p w:rsidR="00CE1DC9" w:rsidRPr="006C26E4" w:rsidRDefault="00CE1DC9">
      <w:pPr>
        <w:rPr>
          <w:rFonts w:ascii="Times New Roman" w:hAnsi="Times New Roman" w:cs="Times New Roman"/>
          <w:b/>
          <w:sz w:val="24"/>
          <w:szCs w:val="24"/>
        </w:rPr>
      </w:pPr>
      <w:r w:rsidRPr="006C26E4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6C26E4" w:rsidRDefault="00CE1DC9" w:rsidP="00CE1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6E4">
        <w:rPr>
          <w:rFonts w:ascii="Times New Roman" w:hAnsi="Times New Roman" w:cs="Times New Roman"/>
          <w:sz w:val="24"/>
          <w:szCs w:val="24"/>
        </w:rPr>
        <w:t>- ćwiczenie koncentracji</w:t>
      </w:r>
      <w:r w:rsidR="005A2E58">
        <w:rPr>
          <w:rFonts w:ascii="Times New Roman" w:hAnsi="Times New Roman" w:cs="Times New Roman"/>
          <w:sz w:val="24"/>
          <w:szCs w:val="24"/>
        </w:rPr>
        <w:t>, uwagi</w:t>
      </w:r>
      <w:r w:rsidRPr="006C26E4">
        <w:rPr>
          <w:rFonts w:ascii="Times New Roman" w:hAnsi="Times New Roman" w:cs="Times New Roman"/>
          <w:sz w:val="24"/>
          <w:szCs w:val="24"/>
        </w:rPr>
        <w:t xml:space="preserve"> i spostrzegawczości</w:t>
      </w:r>
    </w:p>
    <w:p w:rsidR="00185346" w:rsidRDefault="00185346" w:rsidP="00CE1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pamięci wzrokowej</w:t>
      </w:r>
    </w:p>
    <w:p w:rsidR="005A2E58" w:rsidRPr="006C26E4" w:rsidRDefault="005A2E58" w:rsidP="00CE1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B5D">
        <w:rPr>
          <w:rFonts w:ascii="Times New Roman" w:hAnsi="Times New Roman" w:cs="Times New Roman"/>
          <w:sz w:val="24"/>
          <w:szCs w:val="24"/>
        </w:rPr>
        <w:t xml:space="preserve">rozwijanie sprawności manualnej </w:t>
      </w:r>
    </w:p>
    <w:p w:rsidR="00CE1DC9" w:rsidRPr="006C26E4" w:rsidRDefault="00CE1DC9" w:rsidP="00CE1DC9">
      <w:pPr>
        <w:rPr>
          <w:rFonts w:ascii="Times New Roman" w:hAnsi="Times New Roman" w:cs="Times New Roman"/>
          <w:sz w:val="24"/>
          <w:szCs w:val="24"/>
        </w:rPr>
      </w:pPr>
      <w:r w:rsidRPr="006C26E4">
        <w:rPr>
          <w:rFonts w:ascii="Times New Roman" w:hAnsi="Times New Roman" w:cs="Times New Roman"/>
          <w:sz w:val="24"/>
          <w:szCs w:val="24"/>
        </w:rPr>
        <w:t>- wspieranie naturalnej potrz</w:t>
      </w:r>
      <w:r w:rsidR="001323D6">
        <w:rPr>
          <w:rFonts w:ascii="Times New Roman" w:hAnsi="Times New Roman" w:cs="Times New Roman"/>
          <w:sz w:val="24"/>
          <w:szCs w:val="24"/>
        </w:rPr>
        <w:t>eby ruchu dziecka poprzez zabawy ruchowe</w:t>
      </w:r>
      <w:r w:rsidRPr="006C2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79D" w:rsidRPr="006C26E4" w:rsidRDefault="00CE1DC9" w:rsidP="00CE1DC9">
      <w:pPr>
        <w:rPr>
          <w:rFonts w:ascii="Times New Roman" w:hAnsi="Times New Roman" w:cs="Times New Roman"/>
          <w:b/>
          <w:sz w:val="24"/>
          <w:szCs w:val="24"/>
        </w:rPr>
      </w:pPr>
      <w:r w:rsidRPr="006C26E4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CE1DC9" w:rsidRPr="006C26E4" w:rsidRDefault="00CE1DC9" w:rsidP="00CE1D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6E4">
        <w:rPr>
          <w:rFonts w:ascii="Times New Roman" w:hAnsi="Times New Roman" w:cs="Times New Roman"/>
          <w:sz w:val="24"/>
          <w:szCs w:val="24"/>
        </w:rPr>
        <w:t>Czas na piknik – zabawa doskonaląca koncentracje i spostrzegawczość</w:t>
      </w:r>
    </w:p>
    <w:p w:rsidR="00CE1DC9" w:rsidRDefault="00CE1DC9" w:rsidP="00CE1DC9">
      <w:pPr>
        <w:rPr>
          <w:rFonts w:ascii="Times New Roman" w:hAnsi="Times New Roman" w:cs="Times New Roman"/>
          <w:sz w:val="24"/>
          <w:szCs w:val="24"/>
        </w:rPr>
      </w:pPr>
      <w:r w:rsidRPr="006C26E4">
        <w:rPr>
          <w:rFonts w:ascii="Times New Roman" w:hAnsi="Times New Roman" w:cs="Times New Roman"/>
          <w:sz w:val="24"/>
          <w:szCs w:val="24"/>
        </w:rPr>
        <w:t xml:space="preserve">Prezentujemy dziecku ilustracje. Ono opowiada, gdzie wybrała się rodzina i jak spędza czas. Następnie pokazujemy dziecku </w:t>
      </w:r>
      <w:r w:rsidR="006017D5">
        <w:rPr>
          <w:rFonts w:ascii="Times New Roman" w:hAnsi="Times New Roman" w:cs="Times New Roman"/>
          <w:sz w:val="24"/>
          <w:szCs w:val="24"/>
        </w:rPr>
        <w:t xml:space="preserve">po kolei </w:t>
      </w:r>
      <w:r w:rsidRPr="006C26E4">
        <w:rPr>
          <w:rFonts w:ascii="Times New Roman" w:hAnsi="Times New Roman" w:cs="Times New Roman"/>
          <w:sz w:val="24"/>
          <w:szCs w:val="24"/>
        </w:rPr>
        <w:t>kartoniki z obrazkami i prosimy, aby znajdujące się na nic</w:t>
      </w:r>
      <w:r w:rsidR="006017D5">
        <w:rPr>
          <w:rFonts w:ascii="Times New Roman" w:hAnsi="Times New Roman" w:cs="Times New Roman"/>
          <w:sz w:val="24"/>
          <w:szCs w:val="24"/>
        </w:rPr>
        <w:t xml:space="preserve">h  przedmioty, rzeczy </w:t>
      </w:r>
      <w:r w:rsidRPr="006C26E4">
        <w:rPr>
          <w:rFonts w:ascii="Times New Roman" w:hAnsi="Times New Roman" w:cs="Times New Roman"/>
          <w:sz w:val="24"/>
          <w:szCs w:val="24"/>
        </w:rPr>
        <w:t>odnalazło na ilustracji</w:t>
      </w:r>
      <w:r w:rsidRPr="006C26E4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6C2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7D5" w:rsidRDefault="006017D5" w:rsidP="00CE1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858895"/>
            <wp:effectExtent l="19050" t="0" r="0" b="0"/>
            <wp:docPr id="1" name="Obraz 0" descr="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zwy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7D5" w:rsidRDefault="006017D5" w:rsidP="00CE1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493661" cy="2397656"/>
            <wp:effectExtent l="19050" t="0" r="0" b="0"/>
            <wp:docPr id="2" name="Obraz 1" descr="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zw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727" cy="239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DC9" w:rsidRDefault="006017D5" w:rsidP="0018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490632" cy="2374414"/>
            <wp:effectExtent l="19050" t="0" r="0" b="0"/>
            <wp:docPr id="3" name="Obraz 2" descr="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zw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740" cy="238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346" w:rsidRPr="00185346" w:rsidRDefault="00185346" w:rsidP="00185346">
      <w:pPr>
        <w:rPr>
          <w:rFonts w:ascii="Times New Roman" w:hAnsi="Times New Roman" w:cs="Times New Roman"/>
          <w:sz w:val="24"/>
          <w:szCs w:val="24"/>
        </w:rPr>
      </w:pPr>
    </w:p>
    <w:p w:rsidR="00CE1DC9" w:rsidRPr="006C26E4" w:rsidRDefault="00CE1DC9" w:rsidP="00CE1D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6E4">
        <w:rPr>
          <w:rFonts w:ascii="Times New Roman" w:hAnsi="Times New Roman" w:cs="Times New Roman"/>
          <w:sz w:val="24"/>
          <w:szCs w:val="24"/>
        </w:rPr>
        <w:t>Czego brakuje – ćwiczenie spostrzegawczości i pamięci wzrokowej</w:t>
      </w:r>
    </w:p>
    <w:p w:rsidR="00CE1DC9" w:rsidRDefault="00CE1DC9" w:rsidP="00CE1DC9">
      <w:pPr>
        <w:rPr>
          <w:rFonts w:ascii="Times New Roman" w:hAnsi="Times New Roman" w:cs="Times New Roman"/>
          <w:sz w:val="24"/>
          <w:szCs w:val="24"/>
        </w:rPr>
      </w:pPr>
      <w:r w:rsidRPr="006C26E4">
        <w:rPr>
          <w:rFonts w:ascii="Times New Roman" w:hAnsi="Times New Roman" w:cs="Times New Roman"/>
          <w:sz w:val="24"/>
          <w:szCs w:val="24"/>
        </w:rPr>
        <w:t xml:space="preserve">Rozkładamy obok siebie </w:t>
      </w:r>
      <w:r w:rsidR="00185346">
        <w:rPr>
          <w:rFonts w:ascii="Times New Roman" w:hAnsi="Times New Roman" w:cs="Times New Roman"/>
          <w:sz w:val="24"/>
          <w:szCs w:val="24"/>
        </w:rPr>
        <w:t>kilka obrazków (na początek nie więcej niż 3)</w:t>
      </w:r>
      <w:r w:rsidR="006017D5">
        <w:rPr>
          <w:rFonts w:ascii="Times New Roman" w:hAnsi="Times New Roman" w:cs="Times New Roman"/>
          <w:sz w:val="24"/>
          <w:szCs w:val="24"/>
        </w:rPr>
        <w:t>; obrazki z poprzedniego ćwiczenia</w:t>
      </w:r>
      <w:r w:rsidR="00185346">
        <w:rPr>
          <w:rFonts w:ascii="Times New Roman" w:hAnsi="Times New Roman" w:cs="Times New Roman"/>
          <w:sz w:val="24"/>
          <w:szCs w:val="24"/>
        </w:rPr>
        <w:t>). Wspólnie nazywamy przedmioty znajdujące się na obrazkach, po czym d</w:t>
      </w:r>
      <w:r w:rsidRPr="006C26E4">
        <w:rPr>
          <w:rFonts w:ascii="Times New Roman" w:hAnsi="Times New Roman" w:cs="Times New Roman"/>
          <w:sz w:val="24"/>
          <w:szCs w:val="24"/>
        </w:rPr>
        <w:t xml:space="preserve">ziecko </w:t>
      </w:r>
      <w:r w:rsidR="006C26E4">
        <w:rPr>
          <w:rFonts w:ascii="Times New Roman" w:hAnsi="Times New Roman" w:cs="Times New Roman"/>
          <w:sz w:val="24"/>
          <w:szCs w:val="24"/>
        </w:rPr>
        <w:t>p</w:t>
      </w:r>
      <w:r w:rsidRPr="006C26E4">
        <w:rPr>
          <w:rFonts w:ascii="Times New Roman" w:hAnsi="Times New Roman" w:cs="Times New Roman"/>
          <w:sz w:val="24"/>
          <w:szCs w:val="24"/>
        </w:rPr>
        <w:t>rzez</w:t>
      </w:r>
      <w:r w:rsidR="00185346">
        <w:rPr>
          <w:rFonts w:ascii="Times New Roman" w:hAnsi="Times New Roman" w:cs="Times New Roman"/>
          <w:sz w:val="24"/>
          <w:szCs w:val="24"/>
        </w:rPr>
        <w:t xml:space="preserve"> chwile się im przypatruje</w:t>
      </w:r>
      <w:r w:rsidRPr="006C26E4">
        <w:rPr>
          <w:rFonts w:ascii="Times New Roman" w:hAnsi="Times New Roman" w:cs="Times New Roman"/>
          <w:sz w:val="24"/>
          <w:szCs w:val="24"/>
        </w:rPr>
        <w:t>. Następnie odwraca się, a my chowamy jeden kartonik. Zadaniem dziecka jest wskazanie, którego obrazka brakuje</w:t>
      </w:r>
      <w:r w:rsidRPr="006C26E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323D6" w:rsidRDefault="00E60D42" w:rsidP="001323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 na rodzinny piknik – kolorowanka (na następnej stronie)</w:t>
      </w:r>
    </w:p>
    <w:p w:rsidR="001323D6" w:rsidRPr="001323D6" w:rsidRDefault="001323D6" w:rsidP="001323D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60D42" w:rsidRPr="00185346" w:rsidRDefault="001323D6" w:rsidP="00E60D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z piłką – kopanie, podrzucanie, turlanie, łapanie, trafianie do celu.</w:t>
      </w:r>
    </w:p>
    <w:p w:rsidR="00E60D42" w:rsidRDefault="00E60D42" w:rsidP="00E60D42">
      <w:pPr>
        <w:rPr>
          <w:rFonts w:ascii="Times New Roman" w:hAnsi="Times New Roman" w:cs="Times New Roman"/>
          <w:sz w:val="24"/>
          <w:szCs w:val="24"/>
        </w:rPr>
      </w:pPr>
    </w:p>
    <w:p w:rsidR="00E60D42" w:rsidRDefault="00E60D42" w:rsidP="00E60D42">
      <w:pPr>
        <w:rPr>
          <w:rFonts w:ascii="Times New Roman" w:hAnsi="Times New Roman" w:cs="Times New Roman"/>
          <w:sz w:val="24"/>
          <w:szCs w:val="24"/>
        </w:rPr>
      </w:pPr>
    </w:p>
    <w:p w:rsidR="00E60D42" w:rsidRDefault="00E60D42" w:rsidP="00E60D4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85346" w:rsidRDefault="00185346" w:rsidP="00E60D4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85346" w:rsidRDefault="00185346" w:rsidP="00E60D4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85346" w:rsidRPr="00E60D42" w:rsidRDefault="00185346" w:rsidP="00E60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00953" y="2348753"/>
            <wp:positionH relativeFrom="margin">
              <wp:align>center</wp:align>
            </wp:positionH>
            <wp:positionV relativeFrom="margin">
              <wp:align>center</wp:align>
            </wp:positionV>
            <wp:extent cx="9829800" cy="6944883"/>
            <wp:effectExtent l="0" t="1447800" r="0" b="1418067"/>
            <wp:wrapSquare wrapText="bothSides"/>
            <wp:docPr id="5" name="Obraz 4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29800" cy="694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5346" w:rsidRPr="00E60D42" w:rsidSect="0072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18F5"/>
    <w:multiLevelType w:val="hybridMultilevel"/>
    <w:tmpl w:val="6EBC7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CE1DC9"/>
    <w:rsid w:val="00023601"/>
    <w:rsid w:val="001323D6"/>
    <w:rsid w:val="00185346"/>
    <w:rsid w:val="004F279D"/>
    <w:rsid w:val="005A2E58"/>
    <w:rsid w:val="006017D5"/>
    <w:rsid w:val="006C26E4"/>
    <w:rsid w:val="0072677F"/>
    <w:rsid w:val="00812B5D"/>
    <w:rsid w:val="00880902"/>
    <w:rsid w:val="00887DFE"/>
    <w:rsid w:val="009C132B"/>
    <w:rsid w:val="00CE1DC9"/>
    <w:rsid w:val="00E6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D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8</cp:revision>
  <dcterms:created xsi:type="dcterms:W3CDTF">2020-05-28T09:51:00Z</dcterms:created>
  <dcterms:modified xsi:type="dcterms:W3CDTF">2020-05-28T12:47:00Z</dcterms:modified>
</cp:coreProperties>
</file>