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4C" w:rsidRDefault="00D56E4C" w:rsidP="00D56E4C">
      <w:pPr>
        <w:rPr>
          <w:b/>
        </w:rPr>
      </w:pPr>
      <w:r>
        <w:rPr>
          <w:b/>
        </w:rPr>
        <w:t>Język angielski poziom A:</w:t>
      </w:r>
    </w:p>
    <w:p w:rsidR="00D56E4C" w:rsidRDefault="00D56E4C" w:rsidP="00D56E4C">
      <w:r>
        <w:rPr>
          <w:b/>
        </w:rPr>
        <w:t>Cel:</w:t>
      </w:r>
      <w:r>
        <w:t xml:space="preserve"> Utrwalanie i wzbogacanie słownictwa. Rozwijanie umiejętności rozumienia ze słuchu.</w:t>
      </w:r>
    </w:p>
    <w:p w:rsidR="00D56E4C" w:rsidRDefault="00D56E4C" w:rsidP="00D56E4C">
      <w:pPr>
        <w:pStyle w:val="Akapitzlist"/>
        <w:numPr>
          <w:ilvl w:val="0"/>
          <w:numId w:val="1"/>
        </w:numPr>
      </w:pPr>
      <w:r>
        <w:t>Wykonanie zajączka z papieru ,,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Bunny</w:t>
      </w:r>
      <w:proofErr w:type="spellEnd"/>
      <w:r>
        <w:t>” inspirowanego filmikiem dostępnym pod linkiem:</w:t>
      </w:r>
    </w:p>
    <w:p w:rsidR="00D56E4C" w:rsidRDefault="00D56E4C" w:rsidP="00D56E4C">
      <w:pPr>
        <w:pStyle w:val="Akapitzlist"/>
      </w:pPr>
      <w:hyperlink r:id="rId5" w:history="1">
        <w:r w:rsidRPr="00D56E4C">
          <w:rPr>
            <w:rStyle w:val="Hipercze"/>
          </w:rPr>
          <w:t>https://www.youtube.com/watch?v=cYSzOuY5_Jg</w:t>
        </w:r>
      </w:hyperlink>
    </w:p>
    <w:p w:rsidR="00D56E4C" w:rsidRDefault="00D56E4C" w:rsidP="00D56E4C">
      <w:pPr>
        <w:pStyle w:val="Akapitzlist"/>
      </w:pPr>
      <w:r>
        <w:t>Oczka, nosek i ogonek mogą być wykonane z innych materiałów niż te zaprezentowane na filmie. Do prac wykorzystujemy tylko to, co jest dostępne w domu.</w:t>
      </w:r>
    </w:p>
    <w:p w:rsidR="00D56E4C" w:rsidRDefault="00D56E4C" w:rsidP="00D56E4C">
      <w:pPr>
        <w:pStyle w:val="Akapitzlist"/>
        <w:numPr>
          <w:ilvl w:val="0"/>
          <w:numId w:val="1"/>
        </w:numPr>
      </w:pPr>
      <w:r>
        <w:t xml:space="preserve">Wskazywanie i nazywanie przez dziecko części ciała wykonanego króliczka : </w:t>
      </w:r>
      <w:proofErr w:type="spellStart"/>
      <w:r>
        <w:rPr>
          <w:i/>
        </w:rPr>
        <w:t>ears</w:t>
      </w:r>
      <w:proofErr w:type="spellEnd"/>
      <w:r>
        <w:t xml:space="preserve"> /uszy/, </w:t>
      </w:r>
      <w:proofErr w:type="spellStart"/>
      <w:r>
        <w:rPr>
          <w:i/>
        </w:rPr>
        <w:t>nose</w:t>
      </w:r>
      <w:proofErr w:type="spellEnd"/>
      <w:r>
        <w:rPr>
          <w:i/>
        </w:rPr>
        <w:t xml:space="preserve"> </w:t>
      </w:r>
      <w:r>
        <w:t xml:space="preserve">/nos/, </w:t>
      </w:r>
      <w:proofErr w:type="spellStart"/>
      <w:r>
        <w:rPr>
          <w:i/>
        </w:rPr>
        <w:t>feet</w:t>
      </w:r>
      <w:proofErr w:type="spellEnd"/>
      <w:r>
        <w:rPr>
          <w:i/>
        </w:rPr>
        <w:t xml:space="preserve"> </w:t>
      </w:r>
      <w:r>
        <w:t xml:space="preserve">/stopy/, </w:t>
      </w:r>
      <w:proofErr w:type="spellStart"/>
      <w:r>
        <w:rPr>
          <w:i/>
        </w:rPr>
        <w:t>tail</w:t>
      </w:r>
      <w:proofErr w:type="spellEnd"/>
      <w:r>
        <w:rPr>
          <w:i/>
        </w:rPr>
        <w:t xml:space="preserve"> </w:t>
      </w:r>
      <w:r>
        <w:t>/ogonek/.</w:t>
      </w:r>
    </w:p>
    <w:p w:rsidR="00D56E4C" w:rsidRDefault="00D56E4C" w:rsidP="00D56E4C">
      <w:pPr>
        <w:pStyle w:val="Akapitzlist"/>
        <w:numPr>
          <w:ilvl w:val="0"/>
          <w:numId w:val="1"/>
        </w:numPr>
      </w:pPr>
      <w:r>
        <w:t>Wzbogacanie słownictwa i rozwijanie umiejętności rozumienia ze słuchu w oparciu o pierwszy odcinek bajki ,,</w:t>
      </w:r>
      <w:proofErr w:type="spellStart"/>
      <w:r>
        <w:rPr>
          <w:i/>
        </w:rPr>
        <w:t>Pocoyo</w:t>
      </w:r>
      <w:proofErr w:type="spellEnd"/>
      <w:r>
        <w:t>” pt. ,,</w:t>
      </w:r>
      <w:proofErr w:type="spellStart"/>
      <w:r>
        <w:rPr>
          <w:i/>
        </w:rPr>
        <w:t>Pocoyo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Eggs</w:t>
      </w:r>
      <w:proofErr w:type="spellEnd"/>
      <w:r>
        <w:t>” (link poniżej). Chętni mogą obejrzeć cały filmik:</w:t>
      </w:r>
    </w:p>
    <w:p w:rsidR="00D56E4C" w:rsidRDefault="00D56E4C" w:rsidP="00D56E4C">
      <w:pPr>
        <w:pStyle w:val="Akapitzlist"/>
      </w:pPr>
      <w:hyperlink r:id="rId6" w:history="1">
        <w:r>
          <w:rPr>
            <w:rStyle w:val="Hipercze"/>
          </w:rPr>
          <w:t>https://www.youtube.com/watch?v=pJxY0eBILRg</w:t>
        </w:r>
      </w:hyperlink>
    </w:p>
    <w:p w:rsidR="00D56E4C" w:rsidRDefault="00D56E4C" w:rsidP="00D56E4C">
      <w:pPr>
        <w:pStyle w:val="Akapitzlist"/>
        <w:numPr>
          <w:ilvl w:val="0"/>
          <w:numId w:val="1"/>
        </w:numPr>
      </w:pPr>
      <w:r>
        <w:t>DLA CHĘTNYCH (załącznik):</w:t>
      </w:r>
    </w:p>
    <w:p w:rsidR="00D56E4C" w:rsidRDefault="005563F4" w:rsidP="00D56E4C">
      <w:pPr>
        <w:pStyle w:val="Akapitzlist"/>
      </w:pPr>
      <w:r>
        <w:t>Rodzic wskazuje i nazywa elementy na obrazku (</w:t>
      </w:r>
      <w:proofErr w:type="spellStart"/>
      <w:r w:rsidRPr="005563F4">
        <w:rPr>
          <w:i/>
        </w:rPr>
        <w:t>Easter</w:t>
      </w:r>
      <w:proofErr w:type="spellEnd"/>
      <w:r w:rsidRPr="005563F4">
        <w:rPr>
          <w:i/>
        </w:rPr>
        <w:t xml:space="preserve"> </w:t>
      </w:r>
      <w:proofErr w:type="spellStart"/>
      <w:r w:rsidRPr="005563F4">
        <w:rPr>
          <w:i/>
        </w:rPr>
        <w:t>Bunny</w:t>
      </w:r>
      <w:proofErr w:type="spellEnd"/>
      <w:r w:rsidRPr="005563F4">
        <w:rPr>
          <w:i/>
        </w:rPr>
        <w:t xml:space="preserve">, </w:t>
      </w:r>
      <w:proofErr w:type="spellStart"/>
      <w:r w:rsidRPr="005563F4">
        <w:rPr>
          <w:i/>
        </w:rPr>
        <w:t>Easter</w:t>
      </w:r>
      <w:proofErr w:type="spellEnd"/>
      <w:r w:rsidRPr="005563F4">
        <w:rPr>
          <w:i/>
        </w:rPr>
        <w:t xml:space="preserve"> </w:t>
      </w:r>
      <w:proofErr w:type="spellStart"/>
      <w:r w:rsidRPr="005563F4">
        <w:rPr>
          <w:i/>
        </w:rPr>
        <w:t>eggs</w:t>
      </w:r>
      <w:proofErr w:type="spellEnd"/>
      <w:r>
        <w:t xml:space="preserve">). </w:t>
      </w:r>
      <w:r w:rsidR="00D56E4C">
        <w:t>Następnie udziela instrukcji pokolorowania jajeczek:</w:t>
      </w:r>
    </w:p>
    <w:p w:rsidR="005563F4" w:rsidRDefault="005563F4" w:rsidP="00D56E4C">
      <w:pPr>
        <w:pStyle w:val="Akapitzlist"/>
      </w:pPr>
    </w:p>
    <w:p w:rsidR="00D56E4C" w:rsidRDefault="005563F4" w:rsidP="00D56E4C">
      <w:pPr>
        <w:pStyle w:val="Akapitzlist"/>
      </w:pPr>
      <w:r w:rsidRPr="005563F4">
        <w:t xml:space="preserve">- </w:t>
      </w:r>
      <w:proofErr w:type="spellStart"/>
      <w:r w:rsidRPr="005563F4">
        <w:rPr>
          <w:i/>
        </w:rPr>
        <w:t>Colour</w:t>
      </w:r>
      <w:proofErr w:type="spellEnd"/>
      <w:r w:rsidRPr="005563F4">
        <w:rPr>
          <w:i/>
        </w:rPr>
        <w:t xml:space="preserve"> </w:t>
      </w:r>
      <w:proofErr w:type="spellStart"/>
      <w:r w:rsidRPr="005563F4">
        <w:rPr>
          <w:i/>
        </w:rPr>
        <w:t>the</w:t>
      </w:r>
      <w:proofErr w:type="spellEnd"/>
      <w:r w:rsidRPr="005563F4">
        <w:rPr>
          <w:i/>
        </w:rPr>
        <w:t xml:space="preserve"> </w:t>
      </w:r>
      <w:proofErr w:type="spellStart"/>
      <w:r w:rsidRPr="005563F4">
        <w:rPr>
          <w:i/>
        </w:rPr>
        <w:t>Easter</w:t>
      </w:r>
      <w:proofErr w:type="spellEnd"/>
      <w:r w:rsidRPr="005563F4">
        <w:rPr>
          <w:i/>
        </w:rPr>
        <w:t xml:space="preserve"> </w:t>
      </w:r>
      <w:proofErr w:type="spellStart"/>
      <w:r w:rsidRPr="005563F4">
        <w:rPr>
          <w:i/>
        </w:rPr>
        <w:t>Bunny</w:t>
      </w:r>
      <w:proofErr w:type="spellEnd"/>
      <w:r w:rsidRPr="005563F4">
        <w:rPr>
          <w:i/>
        </w:rPr>
        <w:t xml:space="preserve"> </w:t>
      </w:r>
      <w:proofErr w:type="spellStart"/>
      <w:r w:rsidRPr="005563F4">
        <w:rPr>
          <w:i/>
        </w:rPr>
        <w:t>brown</w:t>
      </w:r>
      <w:proofErr w:type="spellEnd"/>
      <w:r w:rsidRPr="005563F4">
        <w:t>. /Pokoloruj Króliczka Wielkanocnego na brązowo.</w:t>
      </w:r>
      <w:r>
        <w:t>/</w:t>
      </w:r>
    </w:p>
    <w:p w:rsidR="005563F4" w:rsidRPr="005563F4" w:rsidRDefault="005563F4" w:rsidP="00D56E4C">
      <w:pPr>
        <w:pStyle w:val="Akapitzlist"/>
        <w:rPr>
          <w:lang w:val="en-US"/>
        </w:rPr>
      </w:pPr>
      <w:r w:rsidRPr="005563F4">
        <w:rPr>
          <w:lang w:val="en-US"/>
        </w:rPr>
        <w:t xml:space="preserve">- </w:t>
      </w:r>
      <w:proofErr w:type="spellStart"/>
      <w:r w:rsidRPr="005563F4">
        <w:rPr>
          <w:i/>
          <w:lang w:val="en-US"/>
        </w:rPr>
        <w:t>Colour</w:t>
      </w:r>
      <w:proofErr w:type="spellEnd"/>
      <w:r w:rsidRPr="005563F4">
        <w:rPr>
          <w:i/>
          <w:lang w:val="en-US"/>
        </w:rPr>
        <w:t xml:space="preserve"> the flowers yellow and purple</w:t>
      </w:r>
      <w:r w:rsidRPr="005563F4">
        <w:rPr>
          <w:lang w:val="en-US"/>
        </w:rPr>
        <w:t xml:space="preserve">. </w:t>
      </w:r>
      <w:r>
        <w:rPr>
          <w:lang w:val="en-US"/>
        </w:rPr>
        <w:t>/</w:t>
      </w:r>
      <w:proofErr w:type="spellStart"/>
      <w:r>
        <w:rPr>
          <w:lang w:val="en-US"/>
        </w:rPr>
        <w:t>Pokoloruj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kwiatki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żółto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fioletowo</w:t>
      </w:r>
      <w:proofErr w:type="spellEnd"/>
      <w:r>
        <w:rPr>
          <w:lang w:val="en-US"/>
        </w:rPr>
        <w:t>./ (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pisance</w:t>
      </w:r>
      <w:proofErr w:type="spellEnd"/>
      <w:r>
        <w:rPr>
          <w:lang w:val="en-US"/>
        </w:rPr>
        <w:t>)</w:t>
      </w:r>
    </w:p>
    <w:p w:rsidR="005563F4" w:rsidRPr="005563F4" w:rsidRDefault="005563F4" w:rsidP="00D56E4C">
      <w:pPr>
        <w:pStyle w:val="Akapitzlist"/>
      </w:pPr>
      <w:r w:rsidRPr="005563F4">
        <w:t xml:space="preserve">- </w:t>
      </w:r>
      <w:proofErr w:type="spellStart"/>
      <w:r w:rsidRPr="005563F4">
        <w:rPr>
          <w:i/>
        </w:rPr>
        <w:t>Colour</w:t>
      </w:r>
      <w:proofErr w:type="spellEnd"/>
      <w:r w:rsidRPr="005563F4">
        <w:rPr>
          <w:i/>
        </w:rPr>
        <w:t xml:space="preserve"> </w:t>
      </w:r>
      <w:proofErr w:type="spellStart"/>
      <w:r w:rsidRPr="005563F4">
        <w:rPr>
          <w:i/>
        </w:rPr>
        <w:t>the</w:t>
      </w:r>
      <w:proofErr w:type="spellEnd"/>
      <w:r w:rsidRPr="005563F4">
        <w:rPr>
          <w:i/>
        </w:rPr>
        <w:t xml:space="preserve"> </w:t>
      </w:r>
      <w:proofErr w:type="spellStart"/>
      <w:r w:rsidRPr="005563F4">
        <w:rPr>
          <w:i/>
        </w:rPr>
        <w:t>Easter</w:t>
      </w:r>
      <w:proofErr w:type="spellEnd"/>
      <w:r w:rsidRPr="005563F4">
        <w:rPr>
          <w:i/>
        </w:rPr>
        <w:t xml:space="preserve"> </w:t>
      </w:r>
      <w:proofErr w:type="spellStart"/>
      <w:r w:rsidRPr="005563F4">
        <w:rPr>
          <w:i/>
        </w:rPr>
        <w:t>egg</w:t>
      </w:r>
      <w:proofErr w:type="spellEnd"/>
      <w:r w:rsidRPr="005563F4">
        <w:rPr>
          <w:i/>
        </w:rPr>
        <w:t xml:space="preserve"> </w:t>
      </w:r>
      <w:proofErr w:type="spellStart"/>
      <w:r w:rsidRPr="005563F4">
        <w:rPr>
          <w:i/>
        </w:rPr>
        <w:t>pink</w:t>
      </w:r>
      <w:proofErr w:type="spellEnd"/>
      <w:r w:rsidRPr="005563F4">
        <w:t>. /Pokoloruj pisankę na różowo.</w:t>
      </w:r>
      <w:r>
        <w:t>/</w:t>
      </w:r>
    </w:p>
    <w:p w:rsidR="005563F4" w:rsidRDefault="005563F4" w:rsidP="00D56E4C">
      <w:pPr>
        <w:pStyle w:val="Akapitzlist"/>
      </w:pPr>
    </w:p>
    <w:p w:rsidR="00D56E4C" w:rsidRDefault="00D56E4C" w:rsidP="00D56E4C">
      <w:pPr>
        <w:pStyle w:val="Akapitzlist"/>
      </w:pPr>
      <w:r>
        <w:t>W razie wątpliwości związanych z wymową bieżących słów i zwrotów zachęcam do skorzystania z tłumacza Google:</w:t>
      </w:r>
    </w:p>
    <w:p w:rsidR="00D56E4C" w:rsidRDefault="00D56E4C" w:rsidP="00D56E4C">
      <w:pPr>
        <w:pStyle w:val="Akapitzlist"/>
      </w:pPr>
    </w:p>
    <w:p w:rsidR="00D56E4C" w:rsidRDefault="00D56E4C" w:rsidP="00D56E4C">
      <w:pPr>
        <w:pStyle w:val="Akapitzlist"/>
      </w:pPr>
      <w:hyperlink r:id="rId7" w:history="1">
        <w:r>
          <w:rPr>
            <w:rStyle w:val="Hipercze"/>
          </w:rPr>
          <w:t>https://translate.google.pl/?hl=pl</w:t>
        </w:r>
      </w:hyperlink>
    </w:p>
    <w:p w:rsidR="00D56E4C" w:rsidRDefault="00D56E4C" w:rsidP="00D56E4C">
      <w:pPr>
        <w:pStyle w:val="Akapitzlist"/>
      </w:pPr>
    </w:p>
    <w:p w:rsidR="00D56E4C" w:rsidRDefault="00D56E4C" w:rsidP="00D56E4C">
      <w:pPr>
        <w:pStyle w:val="Akapitzlist"/>
      </w:pPr>
    </w:p>
    <w:p w:rsidR="006F619D" w:rsidRDefault="006F619D"/>
    <w:sectPr w:rsidR="006F619D" w:rsidSect="006F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6A0"/>
    <w:multiLevelType w:val="hybridMultilevel"/>
    <w:tmpl w:val="E990B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D56E4C"/>
    <w:rsid w:val="005563F4"/>
    <w:rsid w:val="006F619D"/>
    <w:rsid w:val="00D5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6E4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56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ate.google.pl/?hl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JxY0eBILRg" TargetMode="External"/><Relationship Id="rId5" Type="http://schemas.openxmlformats.org/officeDocument/2006/relationships/hyperlink" Target="https://www.youtube.com/watch?v=cYSzOuY5_J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2020-04-06T15:20:00Z</dcterms:created>
  <dcterms:modified xsi:type="dcterms:W3CDTF">2020-04-06T15:42:00Z</dcterms:modified>
</cp:coreProperties>
</file>