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65" w:rsidRDefault="00483855" w:rsidP="005819E3">
      <w:pPr>
        <w:ind w:left="-567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-831215</wp:posOffset>
            </wp:positionV>
            <wp:extent cx="4865370" cy="150939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ECA" w:rsidRPr="00C86ECA" w:rsidRDefault="00C86ECA" w:rsidP="00C86ECA"/>
    <w:p w:rsidR="00C86ECA" w:rsidRDefault="00483855" w:rsidP="00C86ECA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290830</wp:posOffset>
            </wp:positionV>
            <wp:extent cx="1393825" cy="2232660"/>
            <wp:effectExtent l="0" t="0" r="0" b="0"/>
            <wp:wrapNone/>
            <wp:docPr id="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ECA" w:rsidRPr="003C1964" w:rsidRDefault="00483855" w:rsidP="005819E3">
      <w:pPr>
        <w:tabs>
          <w:tab w:val="left" w:pos="1490"/>
        </w:tabs>
        <w:jc w:val="center"/>
        <w:rPr>
          <w:rFonts w:ascii="Play" w:hAnsi="Play"/>
          <w:b/>
          <w:bCs/>
          <w:color w:val="2F5496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6350</wp:posOffset>
            </wp:positionV>
            <wp:extent cx="1478280" cy="2100580"/>
            <wp:effectExtent l="0" t="0" r="0" b="0"/>
            <wp:wrapNone/>
            <wp:docPr id="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828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CA" w:rsidRPr="003C1964">
        <w:rPr>
          <w:rFonts w:ascii="Play" w:hAnsi="Play"/>
          <w:b/>
          <w:bCs/>
          <w:color w:val="2F5496" w:themeColor="accent1" w:themeShade="BF"/>
          <w:sz w:val="56"/>
          <w:szCs w:val="56"/>
        </w:rPr>
        <w:t>ZAGŁOSUJ NA NASZ PRO</w:t>
      </w:r>
      <w:r w:rsidR="005819E3" w:rsidRPr="003C1964">
        <w:rPr>
          <w:rFonts w:ascii="Play" w:hAnsi="Play"/>
          <w:b/>
          <w:bCs/>
          <w:color w:val="2F5496" w:themeColor="accent1" w:themeShade="BF"/>
          <w:sz w:val="56"/>
          <w:szCs w:val="56"/>
        </w:rPr>
        <w:t xml:space="preserve">JEKT </w:t>
      </w:r>
    </w:p>
    <w:tbl>
      <w:tblPr>
        <w:tblStyle w:val="Tabela-Siatka"/>
        <w:tblW w:w="0" w:type="auto"/>
        <w:tblInd w:w="7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</w:tblGrid>
      <w:tr w:rsidR="003C1964" w:rsidTr="003C1964">
        <w:trPr>
          <w:trHeight w:val="2096"/>
        </w:trPr>
        <w:tc>
          <w:tcPr>
            <w:tcW w:w="79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EEAF6" w:themeFill="accent5" w:themeFillTint="33"/>
          </w:tcPr>
          <w:p w:rsidR="00A168F9" w:rsidRDefault="00A168F9" w:rsidP="00A168F9">
            <w:pPr>
              <w:tabs>
                <w:tab w:val="left" w:pos="1490"/>
              </w:tabs>
              <w:jc w:val="center"/>
              <w:rPr>
                <w:rFonts w:ascii="Play" w:hAnsi="Play"/>
                <w:b/>
                <w:bCs/>
                <w:color w:val="003300"/>
                <w:sz w:val="56"/>
                <w:szCs w:val="56"/>
              </w:rPr>
            </w:pPr>
          </w:p>
          <w:p w:rsidR="003C1964" w:rsidRDefault="00A168F9" w:rsidP="00A168F9">
            <w:pPr>
              <w:tabs>
                <w:tab w:val="left" w:pos="1490"/>
              </w:tabs>
              <w:jc w:val="center"/>
              <w:rPr>
                <w:rFonts w:ascii="Play" w:hAnsi="Play"/>
                <w:b/>
                <w:bCs/>
                <w:color w:val="003300"/>
                <w:sz w:val="56"/>
                <w:szCs w:val="56"/>
              </w:rPr>
            </w:pPr>
            <w:r w:rsidRPr="00A168F9">
              <w:rPr>
                <w:rFonts w:ascii="Play" w:hAnsi="Play"/>
                <w:b/>
                <w:bCs/>
                <w:color w:val="003300"/>
                <w:sz w:val="68"/>
                <w:szCs w:val="56"/>
              </w:rPr>
              <w:t>„Kraina Zabawy”</w:t>
            </w:r>
          </w:p>
        </w:tc>
      </w:tr>
    </w:tbl>
    <w:p w:rsidR="005819E3" w:rsidRDefault="005819E3" w:rsidP="00E7331D">
      <w:pPr>
        <w:tabs>
          <w:tab w:val="left" w:pos="1490"/>
        </w:tabs>
        <w:jc w:val="center"/>
        <w:rPr>
          <w:rFonts w:ascii="Play" w:hAnsi="Play"/>
          <w:b/>
          <w:bCs/>
          <w:color w:val="003300"/>
          <w:sz w:val="36"/>
          <w:szCs w:val="36"/>
        </w:rPr>
      </w:pPr>
      <w:r>
        <w:rPr>
          <w:rFonts w:ascii="Play" w:hAnsi="Play"/>
          <w:b/>
          <w:bCs/>
          <w:color w:val="003300"/>
          <w:sz w:val="56"/>
          <w:szCs w:val="56"/>
        </w:rPr>
        <w:softHyphen/>
      </w:r>
      <w:r>
        <w:rPr>
          <w:rFonts w:ascii="Play" w:hAnsi="Play"/>
          <w:b/>
          <w:bCs/>
          <w:color w:val="003300"/>
          <w:sz w:val="56"/>
          <w:szCs w:val="56"/>
        </w:rPr>
        <w:softHyphen/>
      </w:r>
      <w:r>
        <w:rPr>
          <w:rFonts w:ascii="Play" w:hAnsi="Play"/>
          <w:b/>
          <w:bCs/>
          <w:color w:val="003300"/>
          <w:sz w:val="56"/>
          <w:szCs w:val="56"/>
        </w:rPr>
        <w:softHyphen/>
      </w:r>
      <w:r>
        <w:rPr>
          <w:rFonts w:ascii="Play" w:hAnsi="Play"/>
          <w:b/>
          <w:bCs/>
          <w:color w:val="003300"/>
          <w:sz w:val="56"/>
          <w:szCs w:val="56"/>
        </w:rPr>
        <w:softHyphen/>
      </w:r>
      <w:r>
        <w:rPr>
          <w:rFonts w:ascii="Play" w:hAnsi="Play"/>
          <w:b/>
          <w:bCs/>
          <w:color w:val="003300"/>
          <w:sz w:val="56"/>
          <w:szCs w:val="56"/>
        </w:rPr>
        <w:softHyphen/>
      </w:r>
      <w:r>
        <w:rPr>
          <w:rFonts w:ascii="Play" w:hAnsi="Play"/>
          <w:b/>
          <w:bCs/>
          <w:color w:val="003300"/>
          <w:sz w:val="56"/>
          <w:szCs w:val="56"/>
        </w:rPr>
        <w:softHyphen/>
      </w:r>
      <w:r>
        <w:rPr>
          <w:rFonts w:ascii="Play" w:hAnsi="Play"/>
          <w:b/>
          <w:bCs/>
          <w:color w:val="003300"/>
          <w:sz w:val="56"/>
          <w:szCs w:val="56"/>
        </w:rPr>
        <w:softHyphen/>
      </w:r>
      <w:r>
        <w:rPr>
          <w:rFonts w:ascii="Play" w:hAnsi="Play"/>
          <w:b/>
          <w:bCs/>
          <w:color w:val="003300"/>
          <w:sz w:val="56"/>
          <w:szCs w:val="56"/>
        </w:rPr>
        <w:softHyphen/>
      </w:r>
    </w:p>
    <w:p w:rsidR="005819E3" w:rsidRPr="003C1964" w:rsidRDefault="003C1964" w:rsidP="005819E3">
      <w:pPr>
        <w:tabs>
          <w:tab w:val="left" w:pos="1490"/>
        </w:tabs>
        <w:jc w:val="center"/>
        <w:rPr>
          <w:rFonts w:ascii="Play" w:hAnsi="Play"/>
          <w:b/>
          <w:bCs/>
          <w:color w:val="2F5496" w:themeColor="accent1" w:themeShade="BF"/>
          <w:sz w:val="36"/>
          <w:szCs w:val="36"/>
        </w:rPr>
      </w:pPr>
      <w:r w:rsidRPr="003C1964">
        <w:rPr>
          <w:color w:val="2F5496" w:themeColor="accent1" w:themeShade="BF"/>
        </w:rPr>
        <w:t xml:space="preserve"> </w:t>
      </w:r>
      <w:r w:rsidR="004A70A7" w:rsidRPr="003C1964">
        <w:rPr>
          <w:rFonts w:ascii="Play" w:hAnsi="Play"/>
          <w:b/>
          <w:bCs/>
          <w:color w:val="2F5496" w:themeColor="accent1" w:themeShade="BF"/>
          <w:sz w:val="36"/>
          <w:szCs w:val="36"/>
        </w:rPr>
        <w:t>I</w:t>
      </w:r>
      <w:r w:rsidR="003501FC">
        <w:rPr>
          <w:rFonts w:ascii="Play" w:hAnsi="Play"/>
          <w:b/>
          <w:bCs/>
          <w:color w:val="2F5496" w:themeColor="accent1" w:themeShade="BF"/>
          <w:sz w:val="36"/>
          <w:szCs w:val="36"/>
        </w:rPr>
        <w:t>DE</w:t>
      </w:r>
      <w:r w:rsidR="004A70A7" w:rsidRPr="003C1964">
        <w:rPr>
          <w:rFonts w:ascii="Play" w:hAnsi="Play"/>
          <w:b/>
          <w:bCs/>
          <w:color w:val="2F5496" w:themeColor="accent1" w:themeShade="BF"/>
          <w:sz w:val="36"/>
          <w:szCs w:val="36"/>
        </w:rPr>
        <w:t xml:space="preserve">NTYFIKATOR ZADANIA </w:t>
      </w:r>
    </w:p>
    <w:p w:rsidR="00A168F9" w:rsidRDefault="00A168F9" w:rsidP="00A168F9">
      <w:pPr>
        <w:tabs>
          <w:tab w:val="left" w:pos="1490"/>
        </w:tabs>
        <w:jc w:val="center"/>
        <w:rPr>
          <w:rFonts w:ascii="Play" w:hAnsi="Play"/>
          <w:b/>
          <w:bCs/>
          <w:sz w:val="62"/>
          <w:szCs w:val="36"/>
        </w:rPr>
      </w:pPr>
      <w:r w:rsidRPr="00A168F9">
        <w:rPr>
          <w:rFonts w:ascii="Play" w:hAnsi="Play"/>
          <w:b/>
          <w:bCs/>
          <w:sz w:val="62"/>
          <w:szCs w:val="36"/>
        </w:rPr>
        <w:t>MI111</w:t>
      </w:r>
    </w:p>
    <w:p w:rsidR="00A168F9" w:rsidRPr="00A168F9" w:rsidRDefault="00A168F9" w:rsidP="00A168F9">
      <w:pPr>
        <w:tabs>
          <w:tab w:val="left" w:pos="1490"/>
        </w:tabs>
        <w:spacing w:after="0"/>
        <w:jc w:val="center"/>
        <w:rPr>
          <w:rFonts w:ascii="Play" w:hAnsi="Play"/>
          <w:b/>
          <w:bCs/>
          <w:sz w:val="28"/>
          <w:szCs w:val="36"/>
        </w:rPr>
      </w:pPr>
    </w:p>
    <w:p w:rsidR="005819E3" w:rsidRPr="003C1964" w:rsidRDefault="005819E3" w:rsidP="005819E3">
      <w:pPr>
        <w:tabs>
          <w:tab w:val="left" w:pos="1490"/>
        </w:tabs>
        <w:jc w:val="center"/>
        <w:rPr>
          <w:rFonts w:ascii="Play" w:hAnsi="Play"/>
          <w:b/>
          <w:bCs/>
          <w:color w:val="2F5496" w:themeColor="accent1" w:themeShade="BF"/>
          <w:sz w:val="36"/>
          <w:szCs w:val="36"/>
        </w:rPr>
      </w:pPr>
      <w:r w:rsidRPr="003C1964">
        <w:rPr>
          <w:rFonts w:ascii="Play" w:hAnsi="Play"/>
          <w:b/>
          <w:bCs/>
          <w:color w:val="2F5496" w:themeColor="accent1" w:themeShade="BF"/>
          <w:sz w:val="36"/>
          <w:szCs w:val="36"/>
        </w:rPr>
        <w:t xml:space="preserve">NAZWA ZADANIA </w:t>
      </w:r>
    </w:p>
    <w:p w:rsidR="00A168F9" w:rsidRPr="00A168F9" w:rsidRDefault="00A168F9" w:rsidP="00A168F9">
      <w:pPr>
        <w:tabs>
          <w:tab w:val="left" w:pos="1490"/>
        </w:tabs>
        <w:jc w:val="center"/>
        <w:rPr>
          <w:rFonts w:ascii="Play" w:hAnsi="Play"/>
          <w:b/>
          <w:bCs/>
          <w:sz w:val="54"/>
          <w:szCs w:val="56"/>
        </w:rPr>
      </w:pPr>
      <w:r w:rsidRPr="00A168F9">
        <w:rPr>
          <w:rFonts w:ascii="Play" w:hAnsi="Play"/>
          <w:b/>
          <w:bCs/>
          <w:sz w:val="54"/>
          <w:szCs w:val="56"/>
        </w:rPr>
        <w:t xml:space="preserve">Modernizacja placu zabaw przy Przedszkolu Samorządowym nr 30 </w:t>
      </w:r>
    </w:p>
    <w:p w:rsidR="005819E3" w:rsidRDefault="00A168F9" w:rsidP="00A168F9">
      <w:pPr>
        <w:tabs>
          <w:tab w:val="left" w:pos="1490"/>
        </w:tabs>
        <w:spacing w:after="0"/>
        <w:jc w:val="center"/>
        <w:rPr>
          <w:rFonts w:ascii="Play" w:hAnsi="Play"/>
          <w:b/>
          <w:bCs/>
          <w:sz w:val="54"/>
          <w:szCs w:val="56"/>
        </w:rPr>
      </w:pPr>
      <w:r w:rsidRPr="00A168F9">
        <w:rPr>
          <w:rFonts w:ascii="Play" w:hAnsi="Play"/>
          <w:b/>
          <w:bCs/>
          <w:sz w:val="54"/>
          <w:szCs w:val="56"/>
        </w:rPr>
        <w:t>w Kielcach, ul. Wielkopolska 15</w:t>
      </w:r>
    </w:p>
    <w:p w:rsidR="00A168F9" w:rsidRPr="00A168F9" w:rsidRDefault="00A168F9" w:rsidP="00A168F9">
      <w:pPr>
        <w:tabs>
          <w:tab w:val="left" w:pos="1490"/>
        </w:tabs>
        <w:spacing w:after="0"/>
        <w:jc w:val="center"/>
        <w:rPr>
          <w:rFonts w:ascii="Play" w:hAnsi="Play"/>
          <w:b/>
          <w:bCs/>
          <w:sz w:val="34"/>
          <w:szCs w:val="36"/>
        </w:rPr>
      </w:pPr>
    </w:p>
    <w:p w:rsidR="005819E3" w:rsidRPr="003C1964" w:rsidRDefault="005819E3" w:rsidP="005819E3">
      <w:pPr>
        <w:tabs>
          <w:tab w:val="left" w:pos="1490"/>
        </w:tabs>
        <w:jc w:val="center"/>
        <w:rPr>
          <w:rFonts w:ascii="Play" w:hAnsi="Play"/>
          <w:b/>
          <w:bCs/>
          <w:color w:val="2F5496" w:themeColor="accent1" w:themeShade="BF"/>
          <w:sz w:val="36"/>
          <w:szCs w:val="36"/>
        </w:rPr>
      </w:pPr>
      <w:r w:rsidRPr="003C1964">
        <w:rPr>
          <w:rFonts w:ascii="Play" w:hAnsi="Play"/>
          <w:b/>
          <w:bCs/>
          <w:color w:val="2F5496" w:themeColor="accent1" w:themeShade="BF"/>
          <w:sz w:val="36"/>
          <w:szCs w:val="36"/>
        </w:rPr>
        <w:t>LOKALIZACJA</w:t>
      </w:r>
    </w:p>
    <w:p w:rsidR="005819E3" w:rsidRPr="00A168F9" w:rsidRDefault="00E7331D" w:rsidP="005819E3">
      <w:pPr>
        <w:tabs>
          <w:tab w:val="left" w:pos="1490"/>
        </w:tabs>
        <w:jc w:val="center"/>
        <w:rPr>
          <w:rFonts w:ascii="Play" w:hAnsi="Play"/>
          <w:b/>
          <w:bCs/>
          <w:sz w:val="54"/>
          <w:szCs w:val="36"/>
        </w:rPr>
      </w:pPr>
      <w:r w:rsidRPr="00A168F9">
        <w:rPr>
          <w:rFonts w:ascii="Play" w:hAnsi="Play"/>
          <w:b/>
          <w:bCs/>
          <w:sz w:val="54"/>
          <w:szCs w:val="36"/>
        </w:rPr>
        <w:t>Kielce ul. Wielkopolska 15</w:t>
      </w:r>
    </w:p>
    <w:p w:rsidR="005819E3" w:rsidRPr="00A168F9" w:rsidRDefault="005819E3" w:rsidP="005819E3">
      <w:pPr>
        <w:tabs>
          <w:tab w:val="left" w:pos="1490"/>
        </w:tabs>
        <w:jc w:val="center"/>
        <w:rPr>
          <w:rFonts w:ascii="Play" w:hAnsi="Play"/>
          <w:b/>
          <w:bCs/>
          <w:color w:val="2F5496" w:themeColor="accent1" w:themeShade="BF"/>
          <w:sz w:val="10"/>
          <w:szCs w:val="36"/>
        </w:rPr>
      </w:pPr>
    </w:p>
    <w:p w:rsidR="005819E3" w:rsidRPr="003C1964" w:rsidRDefault="005819E3" w:rsidP="005819E3">
      <w:pPr>
        <w:tabs>
          <w:tab w:val="left" w:pos="1490"/>
        </w:tabs>
        <w:ind w:left="426" w:hanging="426"/>
        <w:jc w:val="center"/>
        <w:rPr>
          <w:rFonts w:ascii="Play" w:hAnsi="Play"/>
          <w:b/>
          <w:bCs/>
          <w:color w:val="2F5496" w:themeColor="accent1" w:themeShade="BF"/>
          <w:sz w:val="48"/>
          <w:szCs w:val="48"/>
        </w:rPr>
      </w:pPr>
      <w:r w:rsidRPr="003C1964">
        <w:rPr>
          <w:rFonts w:ascii="Play" w:hAnsi="Play"/>
          <w:b/>
          <w:bCs/>
          <w:color w:val="2F5496" w:themeColor="accent1" w:themeShade="BF"/>
          <w:sz w:val="48"/>
          <w:szCs w:val="48"/>
        </w:rPr>
        <w:t xml:space="preserve">GŁOSUJ </w:t>
      </w:r>
      <w:r w:rsidR="003C1964">
        <w:rPr>
          <w:rFonts w:ascii="Play" w:hAnsi="Play"/>
          <w:b/>
          <w:bCs/>
          <w:color w:val="2F5496" w:themeColor="accent1" w:themeShade="BF"/>
          <w:sz w:val="48"/>
          <w:szCs w:val="48"/>
        </w:rPr>
        <w:t>25.09</w:t>
      </w:r>
      <w:r w:rsidRPr="003C1964">
        <w:rPr>
          <w:rFonts w:ascii="Play" w:hAnsi="Play"/>
          <w:b/>
          <w:bCs/>
          <w:color w:val="2F5496" w:themeColor="accent1" w:themeShade="BF"/>
          <w:sz w:val="48"/>
          <w:szCs w:val="48"/>
        </w:rPr>
        <w:t xml:space="preserve"> – </w:t>
      </w:r>
      <w:r w:rsidR="003C1964">
        <w:rPr>
          <w:rFonts w:ascii="Play" w:hAnsi="Play"/>
          <w:b/>
          <w:bCs/>
          <w:color w:val="2F5496" w:themeColor="accent1" w:themeShade="BF"/>
          <w:sz w:val="48"/>
          <w:szCs w:val="48"/>
        </w:rPr>
        <w:t>09</w:t>
      </w:r>
      <w:r w:rsidRPr="003C1964">
        <w:rPr>
          <w:rFonts w:ascii="Play" w:hAnsi="Play"/>
          <w:b/>
          <w:bCs/>
          <w:color w:val="2F5496" w:themeColor="accent1" w:themeShade="BF"/>
          <w:sz w:val="48"/>
          <w:szCs w:val="48"/>
        </w:rPr>
        <w:t>.10.20</w:t>
      </w:r>
      <w:r w:rsidR="003C1964">
        <w:rPr>
          <w:rFonts w:ascii="Play" w:hAnsi="Play"/>
          <w:b/>
          <w:bCs/>
          <w:color w:val="2F5496" w:themeColor="accent1" w:themeShade="BF"/>
          <w:sz w:val="48"/>
          <w:szCs w:val="48"/>
        </w:rPr>
        <w:t>20</w:t>
      </w:r>
      <w:r w:rsidRPr="003C1964">
        <w:rPr>
          <w:rFonts w:ascii="Play" w:hAnsi="Play"/>
          <w:b/>
          <w:bCs/>
          <w:color w:val="2F5496" w:themeColor="accent1" w:themeShade="BF"/>
          <w:sz w:val="48"/>
          <w:szCs w:val="48"/>
        </w:rPr>
        <w:t xml:space="preserve"> r.</w:t>
      </w:r>
    </w:p>
    <w:p w:rsidR="005819E3" w:rsidRPr="003C1964" w:rsidRDefault="00483855" w:rsidP="005819E3">
      <w:pPr>
        <w:tabs>
          <w:tab w:val="left" w:pos="1490"/>
        </w:tabs>
        <w:ind w:left="426" w:hanging="426"/>
        <w:jc w:val="center"/>
        <w:rPr>
          <w:rFonts w:ascii="Play" w:hAnsi="Play"/>
          <w:b/>
          <w:bCs/>
          <w:color w:val="2F5496" w:themeColor="accent1" w:themeShade="BF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160655</wp:posOffset>
            </wp:positionV>
            <wp:extent cx="1374775" cy="1244600"/>
            <wp:effectExtent l="0" t="0" r="0" b="0"/>
            <wp:wrapNone/>
            <wp:docPr id="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399415</wp:posOffset>
            </wp:positionV>
            <wp:extent cx="990600" cy="1148715"/>
            <wp:effectExtent l="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9E3" w:rsidRPr="003C1964" w:rsidRDefault="00012611" w:rsidP="003C1964">
      <w:pPr>
        <w:tabs>
          <w:tab w:val="left" w:pos="1490"/>
        </w:tabs>
        <w:ind w:left="-426" w:hanging="141"/>
        <w:jc w:val="center"/>
        <w:rPr>
          <w:rFonts w:ascii="Play" w:hAnsi="Play"/>
          <w:b/>
          <w:bCs/>
          <w:color w:val="2F5496" w:themeColor="accent1" w:themeShade="BF"/>
          <w:sz w:val="56"/>
          <w:szCs w:val="56"/>
        </w:rPr>
      </w:pPr>
      <w:hyperlink r:id="rId12" w:history="1">
        <w:r w:rsidR="00833905" w:rsidRPr="003C1964">
          <w:rPr>
            <w:rStyle w:val="Hipercze"/>
            <w:rFonts w:ascii="Play" w:hAnsi="Play"/>
            <w:b/>
            <w:bCs/>
            <w:color w:val="2F5496" w:themeColor="accent1" w:themeShade="BF"/>
            <w:sz w:val="56"/>
            <w:szCs w:val="56"/>
            <w:u w:val="none"/>
          </w:rPr>
          <w:t>www.bo.kielce.eu</w:t>
        </w:r>
      </w:hyperlink>
    </w:p>
    <w:sectPr w:rsidR="005819E3" w:rsidRPr="003C1964" w:rsidSect="00833905">
      <w:footerReference w:type="defaul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55" w:rsidRDefault="00483855" w:rsidP="002D2C7F">
      <w:pPr>
        <w:spacing w:after="0" w:line="240" w:lineRule="auto"/>
      </w:pPr>
      <w:r>
        <w:separator/>
      </w:r>
    </w:p>
  </w:endnote>
  <w:endnote w:type="continuationSeparator" w:id="0">
    <w:p w:rsidR="00483855" w:rsidRDefault="00483855" w:rsidP="002D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7F" w:rsidRDefault="002D2C7F">
    <w:pPr>
      <w:pStyle w:val="Stopka"/>
    </w:pPr>
  </w:p>
  <w:p w:rsidR="002D2C7F" w:rsidRDefault="002D2C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55" w:rsidRDefault="00483855" w:rsidP="002D2C7F">
      <w:pPr>
        <w:spacing w:after="0" w:line="240" w:lineRule="auto"/>
      </w:pPr>
      <w:r>
        <w:separator/>
      </w:r>
    </w:p>
  </w:footnote>
  <w:footnote w:type="continuationSeparator" w:id="0">
    <w:p w:rsidR="00483855" w:rsidRDefault="00483855" w:rsidP="002D2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7F"/>
    <w:rsid w:val="00012611"/>
    <w:rsid w:val="001A5125"/>
    <w:rsid w:val="002D2C7F"/>
    <w:rsid w:val="003501FC"/>
    <w:rsid w:val="003C1964"/>
    <w:rsid w:val="00483855"/>
    <w:rsid w:val="004A70A7"/>
    <w:rsid w:val="005819E3"/>
    <w:rsid w:val="005B7D97"/>
    <w:rsid w:val="00600299"/>
    <w:rsid w:val="006A4121"/>
    <w:rsid w:val="006E20AB"/>
    <w:rsid w:val="00833905"/>
    <w:rsid w:val="008D7E65"/>
    <w:rsid w:val="00957076"/>
    <w:rsid w:val="00A168F9"/>
    <w:rsid w:val="00BB2600"/>
    <w:rsid w:val="00C86ECA"/>
    <w:rsid w:val="00E03EC5"/>
    <w:rsid w:val="00E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2C7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D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2C7F"/>
    <w:rPr>
      <w:rFonts w:cs="Times New Roman"/>
    </w:rPr>
  </w:style>
  <w:style w:type="table" w:styleId="Tabela-Siatka">
    <w:name w:val="Table Grid"/>
    <w:basedOn w:val="Standardowy"/>
    <w:uiPriority w:val="39"/>
    <w:rsid w:val="005819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390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905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2C7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D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2C7F"/>
    <w:rPr>
      <w:rFonts w:cs="Times New Roman"/>
    </w:rPr>
  </w:style>
  <w:style w:type="table" w:styleId="Tabela-Siatka">
    <w:name w:val="Table Grid"/>
    <w:basedOn w:val="Standardowy"/>
    <w:uiPriority w:val="39"/>
    <w:rsid w:val="005819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390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90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bo.kielce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Mazurek</dc:creator>
  <cp:lastModifiedBy>user</cp:lastModifiedBy>
  <cp:revision>2</cp:revision>
  <cp:lastPrinted>2019-07-23T10:56:00Z</cp:lastPrinted>
  <dcterms:created xsi:type="dcterms:W3CDTF">2020-09-25T09:48:00Z</dcterms:created>
  <dcterms:modified xsi:type="dcterms:W3CDTF">2020-09-25T09:48:00Z</dcterms:modified>
</cp:coreProperties>
</file>