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CD" w:rsidRDefault="003774CD" w:rsidP="002A563E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13.04.2021</w:t>
      </w:r>
    </w:p>
    <w:p w:rsidR="002A563E" w:rsidRPr="00F74E65" w:rsidRDefault="002A563E" w:rsidP="002A563E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 w:rsidRPr="00F74E65">
        <w:rPr>
          <w:rFonts w:ascii="Arial" w:hAnsi="Arial" w:cs="Arial"/>
          <w:b/>
          <w:i/>
          <w:sz w:val="32"/>
          <w:szCs w:val="32"/>
        </w:rPr>
        <w:t xml:space="preserve">Temat tygodnia: </w:t>
      </w:r>
      <w:r w:rsidR="00F74E65" w:rsidRPr="00F74E65">
        <w:rPr>
          <w:rFonts w:ascii="Arial" w:hAnsi="Arial" w:cs="Arial"/>
          <w:b/>
          <w:i/>
          <w:sz w:val="32"/>
          <w:szCs w:val="32"/>
        </w:rPr>
        <w:t>„</w:t>
      </w:r>
      <w:r w:rsidRPr="00F74E65">
        <w:rPr>
          <w:rFonts w:ascii="Arial" w:hAnsi="Arial" w:cs="Arial"/>
          <w:b/>
          <w:i/>
          <w:sz w:val="32"/>
          <w:szCs w:val="32"/>
        </w:rPr>
        <w:t>Cuda i dziwy.</w:t>
      </w:r>
      <w:r w:rsidR="00F74E65" w:rsidRPr="00F74E65">
        <w:rPr>
          <w:rFonts w:ascii="Arial" w:hAnsi="Arial" w:cs="Arial"/>
          <w:b/>
          <w:i/>
          <w:sz w:val="32"/>
          <w:szCs w:val="32"/>
        </w:rPr>
        <w:t>”</w:t>
      </w:r>
    </w:p>
    <w:p w:rsidR="00F74E65" w:rsidRDefault="002A563E" w:rsidP="002A563E">
      <w:pPr>
        <w:ind w:left="360"/>
        <w:jc w:val="both"/>
        <w:rPr>
          <w:rStyle w:val="Akapitzlist"/>
          <w:rFonts w:ascii="Arial" w:hAnsi="Arial" w:cs="Arial"/>
          <w:color w:val="191B28"/>
          <w:sz w:val="31"/>
          <w:szCs w:val="31"/>
          <w:shd w:val="clear" w:color="auto" w:fill="FFFFFF"/>
        </w:rPr>
      </w:pPr>
      <w:r w:rsidRPr="00F74E65">
        <w:rPr>
          <w:rFonts w:ascii="Arial" w:hAnsi="Arial" w:cs="Arial"/>
          <w:b/>
          <w:i/>
          <w:sz w:val="32"/>
          <w:szCs w:val="32"/>
        </w:rPr>
        <w:t xml:space="preserve">Temat dnia: </w:t>
      </w:r>
      <w:r w:rsidR="00F74E65" w:rsidRPr="00F74E65">
        <w:rPr>
          <w:rFonts w:ascii="Arial" w:hAnsi="Arial" w:cs="Arial"/>
          <w:b/>
          <w:i/>
          <w:sz w:val="32"/>
          <w:szCs w:val="32"/>
        </w:rPr>
        <w:t>„</w:t>
      </w:r>
      <w:r w:rsidRPr="00F74E65">
        <w:rPr>
          <w:rFonts w:ascii="Arial" w:hAnsi="Arial" w:cs="Arial"/>
          <w:b/>
          <w:i/>
          <w:sz w:val="32"/>
          <w:szCs w:val="32"/>
        </w:rPr>
        <w:t>W przestrzeni kosmicznej</w:t>
      </w:r>
      <w:r w:rsidR="00F74E65" w:rsidRPr="00F74E65">
        <w:rPr>
          <w:rFonts w:ascii="Arial" w:hAnsi="Arial" w:cs="Arial"/>
          <w:b/>
          <w:i/>
          <w:sz w:val="32"/>
          <w:szCs w:val="32"/>
        </w:rPr>
        <w:t>.”</w:t>
      </w:r>
      <w:r w:rsidR="00F74E65" w:rsidRPr="00F74E65">
        <w:rPr>
          <w:rStyle w:val="Akapitzlist"/>
          <w:rFonts w:ascii="Arial" w:hAnsi="Arial" w:cs="Arial"/>
          <w:color w:val="191B28"/>
          <w:sz w:val="31"/>
          <w:szCs w:val="31"/>
          <w:shd w:val="clear" w:color="auto" w:fill="FFFFFF"/>
        </w:rPr>
        <w:t xml:space="preserve"> </w:t>
      </w:r>
    </w:p>
    <w:p w:rsidR="00F74E65" w:rsidRDefault="00F74E65" w:rsidP="002A563E">
      <w:pPr>
        <w:ind w:left="360"/>
        <w:jc w:val="both"/>
        <w:rPr>
          <w:rFonts w:ascii="Arial" w:hAnsi="Arial" w:cs="Arial"/>
          <w:color w:val="191B28"/>
          <w:sz w:val="31"/>
          <w:szCs w:val="31"/>
          <w:shd w:val="clear" w:color="auto" w:fill="FFFFFF"/>
        </w:rPr>
      </w:pPr>
      <w:r>
        <w:rPr>
          <w:rStyle w:val="Pogrubienie"/>
          <w:rFonts w:ascii="Arial" w:hAnsi="Arial" w:cs="Arial"/>
          <w:color w:val="191B28"/>
          <w:sz w:val="31"/>
          <w:szCs w:val="31"/>
          <w:shd w:val="clear" w:color="auto" w:fill="FFFFFF"/>
        </w:rPr>
        <w:t>Cel ogólny:</w:t>
      </w:r>
      <w:r>
        <w:rPr>
          <w:rFonts w:ascii="Arial" w:hAnsi="Arial" w:cs="Arial"/>
          <w:color w:val="191B28"/>
          <w:sz w:val="31"/>
          <w:szCs w:val="31"/>
          <w:shd w:val="clear" w:color="auto" w:fill="FFFFFF"/>
        </w:rPr>
        <w:t> </w:t>
      </w:r>
    </w:p>
    <w:p w:rsidR="002A563E" w:rsidRDefault="00F74E65" w:rsidP="002A563E">
      <w:pPr>
        <w:ind w:left="360"/>
        <w:jc w:val="both"/>
        <w:rPr>
          <w:rFonts w:ascii="Arial" w:hAnsi="Arial" w:cs="Arial"/>
          <w:color w:val="191B28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191B28"/>
          <w:sz w:val="31"/>
          <w:szCs w:val="31"/>
          <w:shd w:val="clear" w:color="auto" w:fill="FFFFFF"/>
        </w:rPr>
        <w:t>Rozwijanie zainteresowań tematyką kosmosu, poznanie pojęć z nim związanych.</w:t>
      </w:r>
    </w:p>
    <w:p w:rsidR="00F74E65" w:rsidRDefault="00F74E65" w:rsidP="002A563E">
      <w:pPr>
        <w:ind w:left="360"/>
        <w:jc w:val="both"/>
        <w:rPr>
          <w:rFonts w:ascii="Arial" w:hAnsi="Arial" w:cs="Arial"/>
          <w:b/>
          <w:color w:val="191B28"/>
          <w:sz w:val="31"/>
          <w:szCs w:val="31"/>
          <w:shd w:val="clear" w:color="auto" w:fill="FFFFFF"/>
        </w:rPr>
      </w:pPr>
      <w:r w:rsidRPr="00F74E65">
        <w:rPr>
          <w:rFonts w:ascii="Arial" w:hAnsi="Arial" w:cs="Arial"/>
          <w:b/>
          <w:color w:val="191B28"/>
          <w:sz w:val="31"/>
          <w:szCs w:val="31"/>
          <w:shd w:val="clear" w:color="auto" w:fill="FFFFFF"/>
        </w:rPr>
        <w:t>Cele szczegółowe:</w:t>
      </w:r>
    </w:p>
    <w:p w:rsidR="00F74E65" w:rsidRDefault="00F74E65" w:rsidP="002A563E">
      <w:pPr>
        <w:ind w:left="360"/>
        <w:jc w:val="both"/>
        <w:rPr>
          <w:rFonts w:ascii="Arial" w:hAnsi="Arial" w:cs="Arial"/>
          <w:b/>
          <w:color w:val="191B28"/>
          <w:sz w:val="31"/>
          <w:szCs w:val="31"/>
          <w:shd w:val="clear" w:color="auto" w:fill="FFFFFF"/>
        </w:rPr>
      </w:pPr>
      <w:r>
        <w:rPr>
          <w:rFonts w:ascii="Arial" w:hAnsi="Arial" w:cs="Arial"/>
          <w:b/>
          <w:color w:val="191B28"/>
          <w:sz w:val="31"/>
          <w:szCs w:val="31"/>
          <w:shd w:val="clear" w:color="auto" w:fill="FFFFFF"/>
        </w:rPr>
        <w:t>Dziecko:</w:t>
      </w:r>
    </w:p>
    <w:p w:rsidR="003774CD" w:rsidRPr="003774CD" w:rsidRDefault="003774CD" w:rsidP="003774CD">
      <w:pPr>
        <w:numPr>
          <w:ilvl w:val="0"/>
          <w:numId w:val="3"/>
        </w:numPr>
        <w:shd w:val="clear" w:color="auto" w:fill="FFFFFF"/>
        <w:spacing w:after="266" w:line="240" w:lineRule="auto"/>
        <w:rPr>
          <w:rFonts w:ascii="Arial" w:eastAsia="Times New Roman" w:hAnsi="Arial" w:cs="Arial"/>
          <w:color w:val="191B28"/>
          <w:sz w:val="31"/>
          <w:szCs w:val="31"/>
          <w:lang w:eastAsia="pl-PL"/>
        </w:rPr>
      </w:pPr>
      <w:r w:rsidRPr="003774CD">
        <w:rPr>
          <w:rFonts w:ascii="Arial" w:eastAsia="Times New Roman" w:hAnsi="Arial" w:cs="Arial"/>
          <w:color w:val="191B28"/>
          <w:sz w:val="31"/>
          <w:szCs w:val="31"/>
          <w:lang w:eastAsia="pl-PL"/>
        </w:rPr>
        <w:t>z uwagą ogląda animację multimedialną, poznając charakterystykę każdej z planet,</w:t>
      </w:r>
    </w:p>
    <w:p w:rsidR="003774CD" w:rsidRPr="003774CD" w:rsidRDefault="003774CD" w:rsidP="003774CD">
      <w:pPr>
        <w:numPr>
          <w:ilvl w:val="0"/>
          <w:numId w:val="3"/>
        </w:numPr>
        <w:shd w:val="clear" w:color="auto" w:fill="FFFFFF"/>
        <w:spacing w:after="266" w:line="240" w:lineRule="auto"/>
        <w:rPr>
          <w:rFonts w:ascii="Arial" w:eastAsia="Times New Roman" w:hAnsi="Arial" w:cs="Arial"/>
          <w:color w:val="191B28"/>
          <w:sz w:val="31"/>
          <w:szCs w:val="31"/>
          <w:lang w:eastAsia="pl-PL"/>
        </w:rPr>
      </w:pPr>
      <w:r w:rsidRPr="003774CD">
        <w:rPr>
          <w:rFonts w:ascii="Arial" w:eastAsia="Times New Roman" w:hAnsi="Arial" w:cs="Arial"/>
          <w:color w:val="191B28"/>
          <w:sz w:val="31"/>
          <w:szCs w:val="31"/>
          <w:lang w:eastAsia="pl-PL"/>
        </w:rPr>
        <w:t>rozwiązuje zagadki,</w:t>
      </w:r>
    </w:p>
    <w:p w:rsidR="003774CD" w:rsidRPr="003774CD" w:rsidRDefault="003774CD" w:rsidP="003774CD">
      <w:pPr>
        <w:numPr>
          <w:ilvl w:val="0"/>
          <w:numId w:val="3"/>
        </w:numPr>
        <w:shd w:val="clear" w:color="auto" w:fill="FFFFFF"/>
        <w:spacing w:after="266" w:line="240" w:lineRule="auto"/>
        <w:rPr>
          <w:rFonts w:ascii="Arial" w:eastAsia="Times New Roman" w:hAnsi="Arial" w:cs="Arial"/>
          <w:color w:val="191B28"/>
          <w:sz w:val="31"/>
          <w:szCs w:val="31"/>
          <w:lang w:eastAsia="pl-PL"/>
        </w:rPr>
      </w:pPr>
      <w:r w:rsidRPr="003774CD">
        <w:rPr>
          <w:rFonts w:ascii="Arial" w:eastAsia="Times New Roman" w:hAnsi="Arial" w:cs="Arial"/>
          <w:color w:val="191B28"/>
          <w:sz w:val="31"/>
          <w:szCs w:val="31"/>
          <w:lang w:eastAsia="pl-PL"/>
        </w:rPr>
        <w:t>uważnie słucha wier</w:t>
      </w:r>
      <w:r>
        <w:rPr>
          <w:rFonts w:ascii="Arial" w:eastAsia="Times New Roman" w:hAnsi="Arial" w:cs="Arial"/>
          <w:color w:val="191B28"/>
          <w:sz w:val="31"/>
          <w:szCs w:val="31"/>
          <w:lang w:eastAsia="pl-PL"/>
        </w:rPr>
        <w:t>sza czytanego przez rodzica</w:t>
      </w:r>
    </w:p>
    <w:p w:rsidR="00F74E65" w:rsidRDefault="003774CD" w:rsidP="003774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774CD">
        <w:rPr>
          <w:rFonts w:ascii="Arial" w:hAnsi="Arial" w:cs="Arial"/>
          <w:sz w:val="32"/>
          <w:szCs w:val="32"/>
        </w:rPr>
        <w:t>ilustruje ruchem czytane opowiadanie</w:t>
      </w:r>
    </w:p>
    <w:p w:rsidR="003774CD" w:rsidRDefault="003774CD" w:rsidP="003774CD">
      <w:pPr>
        <w:pStyle w:val="Akapitzlist"/>
        <w:ind w:left="1080"/>
        <w:jc w:val="both"/>
        <w:rPr>
          <w:rFonts w:ascii="Arial" w:hAnsi="Arial" w:cs="Arial"/>
          <w:sz w:val="32"/>
          <w:szCs w:val="32"/>
        </w:rPr>
      </w:pPr>
    </w:p>
    <w:p w:rsidR="003774CD" w:rsidRDefault="003774CD" w:rsidP="003774CD">
      <w:pPr>
        <w:jc w:val="both"/>
        <w:rPr>
          <w:rFonts w:ascii="Arial" w:hAnsi="Arial" w:cs="Arial"/>
          <w:b/>
          <w:i/>
          <w:sz w:val="32"/>
          <w:szCs w:val="32"/>
        </w:rPr>
      </w:pPr>
      <w:r w:rsidRPr="003774CD">
        <w:rPr>
          <w:rFonts w:ascii="Arial" w:hAnsi="Arial" w:cs="Arial"/>
          <w:b/>
          <w:i/>
          <w:sz w:val="32"/>
          <w:szCs w:val="32"/>
        </w:rPr>
        <w:t>Pomoce dydaktyczne:</w:t>
      </w:r>
    </w:p>
    <w:p w:rsidR="00F74E65" w:rsidRDefault="003774CD" w:rsidP="003774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Film animacyjny „ W układzie słonecznym”, wiersz pt. „Kosmos”, figury geometryczne wycięte z kolorowego bloku, owoce, patyk do szaszłyków</w:t>
      </w:r>
    </w:p>
    <w:p w:rsidR="003774CD" w:rsidRDefault="003774CD" w:rsidP="003774CD">
      <w:pPr>
        <w:jc w:val="both"/>
        <w:rPr>
          <w:rFonts w:ascii="Arial" w:hAnsi="Arial" w:cs="Arial"/>
          <w:sz w:val="28"/>
          <w:szCs w:val="28"/>
        </w:rPr>
      </w:pPr>
    </w:p>
    <w:p w:rsidR="00A048C2" w:rsidRPr="002A563E" w:rsidRDefault="00A048C2" w:rsidP="002A563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A563E">
        <w:rPr>
          <w:rFonts w:ascii="Arial" w:hAnsi="Arial" w:cs="Arial"/>
          <w:sz w:val="28"/>
          <w:szCs w:val="28"/>
        </w:rPr>
        <w:t xml:space="preserve">W układzie słonecznym – film animacyjny. </w:t>
      </w:r>
      <w:hyperlink r:id="rId5" w:history="1">
        <w:r w:rsidRPr="002A563E">
          <w:rPr>
            <w:rStyle w:val="Hipercze"/>
            <w:rFonts w:ascii="Arial" w:hAnsi="Arial" w:cs="Arial"/>
            <w:sz w:val="28"/>
            <w:szCs w:val="28"/>
          </w:rPr>
          <w:t>https://www.youtube.com/watch?v=yxVMhKt-cvI</w:t>
        </w:r>
      </w:hyperlink>
    </w:p>
    <w:p w:rsidR="00A048C2" w:rsidRPr="00A048C2" w:rsidRDefault="00A048C2" w:rsidP="00A048C2">
      <w:pPr>
        <w:ind w:left="360"/>
        <w:jc w:val="both"/>
      </w:pPr>
      <w:r w:rsidRPr="00A048C2">
        <w:rPr>
          <w:rFonts w:ascii="Arial" w:hAnsi="Arial" w:cs="Arial"/>
          <w:sz w:val="28"/>
          <w:szCs w:val="28"/>
        </w:rPr>
        <w:t xml:space="preserve"> „W Układzie Słonecznym”. Dzieci oglądają animację opisującą charakterystykę każdej z planet.</w:t>
      </w:r>
    </w:p>
    <w:p w:rsidR="00A048C2" w:rsidRPr="00A048C2" w:rsidRDefault="00A048C2" w:rsidP="00A048C2">
      <w:pPr>
        <w:pStyle w:val="Akapitzlist"/>
        <w:jc w:val="both"/>
      </w:pPr>
      <w:r w:rsidRPr="00A048C2">
        <w:rPr>
          <w:rFonts w:ascii="Arial" w:hAnsi="Arial" w:cs="Arial"/>
          <w:sz w:val="28"/>
          <w:szCs w:val="28"/>
        </w:rPr>
        <w:t xml:space="preserve"> Po prezentacji rodzic zadaje dziecku pytania kontrolne</w:t>
      </w:r>
    </w:p>
    <w:p w:rsidR="00A048C2" w:rsidRPr="00A048C2" w:rsidRDefault="00A048C2" w:rsidP="00A048C2">
      <w:pPr>
        <w:ind w:left="360"/>
        <w:jc w:val="both"/>
      </w:pPr>
      <w:r w:rsidRPr="00A048C2">
        <w:rPr>
          <w:rFonts w:ascii="Arial" w:hAnsi="Arial" w:cs="Arial"/>
          <w:sz w:val="28"/>
          <w:szCs w:val="28"/>
        </w:rPr>
        <w:t>. -Czym różnią się planety?</w:t>
      </w:r>
    </w:p>
    <w:p w:rsidR="00A048C2" w:rsidRPr="00A048C2" w:rsidRDefault="00A048C2" w:rsidP="00A048C2">
      <w:pPr>
        <w:ind w:left="360"/>
        <w:jc w:val="both"/>
      </w:pPr>
      <w:r w:rsidRPr="00A048C2">
        <w:rPr>
          <w:rFonts w:ascii="Arial" w:hAnsi="Arial" w:cs="Arial"/>
          <w:sz w:val="28"/>
          <w:szCs w:val="28"/>
        </w:rPr>
        <w:lastRenderedPageBreak/>
        <w:t xml:space="preserve"> -Jak nazywa się najmniejsza z planet? -Która z planet kręci się najszybciej? </w:t>
      </w:r>
    </w:p>
    <w:p w:rsidR="00A048C2" w:rsidRPr="00A048C2" w:rsidRDefault="00A048C2" w:rsidP="00A048C2">
      <w:pPr>
        <w:pStyle w:val="Akapitzlist"/>
        <w:jc w:val="both"/>
      </w:pPr>
      <w:r w:rsidRPr="00A048C2">
        <w:rPr>
          <w:rFonts w:ascii="Arial" w:hAnsi="Arial" w:cs="Arial"/>
          <w:sz w:val="28"/>
          <w:szCs w:val="28"/>
        </w:rPr>
        <w:t>-Która planeta tworzy huragany?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 xml:space="preserve"> 2. Wiersz pt. „Kosmos”</w:t>
      </w:r>
      <w:r>
        <w:rPr>
          <w:rFonts w:ascii="Arial" w:hAnsi="Arial" w:cs="Arial"/>
          <w:sz w:val="28"/>
          <w:szCs w:val="28"/>
        </w:rPr>
        <w:t xml:space="preserve"> Natalii Łasochy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 xml:space="preserve"> Kosmos jest ogromny i wciąż niezbadany, ale osiem planet bardzo dobrze znamy. One nieprzerwanie krążą wokół Słońca. A Słońce to gwiazda, jasna i gorąca. Merkury jest najmniejszy i krąży powoli. Wenus, widoczna z daleka, to najgorętsza planeta. Ziemia – to tu mieszkamy, na niej powstało życie. Mars jest w kolorach czerwieni, sporo tu skał i kamieni. Jowisz z wszystkich największy, z Wielką Czerwoną Plamą. Saturn ma siedem pierścieni, barwami toffi się mieni. Uran, błękitna kula, jakby mgłą otoczona. Neptun na końcu wiruje, tu zimno nie ustępuje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048C2">
        <w:rPr>
          <w:rFonts w:ascii="Arial" w:hAnsi="Arial" w:cs="Arial"/>
          <w:sz w:val="28"/>
          <w:szCs w:val="28"/>
        </w:rPr>
        <w:t xml:space="preserve">3. „Kosmiczne zagadki”. 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>Kiedy nocą słońca, nie ma już na niebie, świeci całym sobą, lub kawałkiem siebie. (Księżyc)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 xml:space="preserve"> Jej długi warkocz złotem błyska, siostrą jest gwiazd i księżyca. Rzadko odwiedza nasze niebo. Niesie wieści. Jakie? To tajemnica. (kometa) 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>Bardzo mu dobrze się wiedzie, do pracy rakietą jedzie – na podbój kosmosu, planet i w galaktyki nieznane. (kosmonauta)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 xml:space="preserve"> Z ziemi do gwiazd mknie pocisk złoty, szybszy niż wiatr i samoloty. (rakieta)</w:t>
      </w:r>
    </w:p>
    <w:p w:rsidR="00F74E65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 xml:space="preserve"> 4. Lot na Księżyc – opowieść ruchowa. - Przygotowujemy się do lotu na księżyc. - Wkładamy kombinezon, który uchroni nas przed niską lub wysoką temperaturą (wykonujemy ruch suwaka </w:t>
      </w:r>
      <w:proofErr w:type="spellStart"/>
      <w:r w:rsidRPr="00A048C2">
        <w:rPr>
          <w:rFonts w:ascii="Arial" w:hAnsi="Arial" w:cs="Arial"/>
          <w:sz w:val="28"/>
          <w:szCs w:val="28"/>
        </w:rPr>
        <w:t>sssssssssssss</w:t>
      </w:r>
      <w:proofErr w:type="spellEnd"/>
      <w:r w:rsidRPr="00A048C2">
        <w:rPr>
          <w:rFonts w:ascii="Arial" w:hAnsi="Arial" w:cs="Arial"/>
          <w:sz w:val="28"/>
          <w:szCs w:val="28"/>
        </w:rPr>
        <w:t xml:space="preserve">....), - zakładamy specjalne buty ( tup, tup). - Idziemy do rakiety ( tup, tup, tup), - otwieramy właz do rakiety ( klaskanie językiem). - Wskakujemy do środka( hop). - Zamykamy właz ( klaskanie językiem). - Siadamy na fotelu ( siup). - Zapinamy pasy ( klap). - Zanim wystartujemy należy zapłacić za podróż, nasz lot będzie kosztował jeden szeroki uśmiech, kto chce lecieć z nami ładnie się uśmiecha. - Odpalamy silniki - siedząc na podłodze okręcamy się </w:t>
      </w:r>
      <w:r w:rsidRPr="00A048C2">
        <w:rPr>
          <w:rFonts w:ascii="Arial" w:hAnsi="Arial" w:cs="Arial"/>
          <w:sz w:val="28"/>
          <w:szCs w:val="28"/>
        </w:rPr>
        <w:lastRenderedPageBreak/>
        <w:t>wokół własnej osi i odliczamy, a na hasło start podnosimy wysoko ręce. 5, 4, 3, 2, 1.... Start!</w:t>
      </w:r>
    </w:p>
    <w:p w:rsidR="007F0F8C" w:rsidRDefault="00A048C2" w:rsidP="00A048C2">
      <w:pPr>
        <w:ind w:left="360"/>
        <w:jc w:val="both"/>
      </w:pPr>
      <w:r w:rsidRPr="00A048C2">
        <w:rPr>
          <w:rFonts w:ascii="Arial" w:hAnsi="Arial" w:cs="Arial"/>
          <w:sz w:val="28"/>
          <w:szCs w:val="28"/>
        </w:rPr>
        <w:t>5. Rakieta, którą podróżujemy. Ułożenie rakiety z figur geometrycznych</w:t>
      </w:r>
      <w:r>
        <w:t>.</w:t>
      </w:r>
    </w:p>
    <w:p w:rsidR="00A048C2" w:rsidRDefault="00F74E65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6.</w:t>
      </w:r>
      <w:r w:rsidR="00A048C2" w:rsidRPr="00A048C2">
        <w:rPr>
          <w:rFonts w:ascii="Arial" w:hAnsi="Arial" w:cs="Arial"/>
          <w:sz w:val="28"/>
          <w:szCs w:val="28"/>
        </w:rPr>
        <w:t xml:space="preserve"> Zdrowe rakiety</w:t>
      </w:r>
      <w:r w:rsidR="00A048C2">
        <w:rPr>
          <w:rFonts w:ascii="Arial" w:hAnsi="Arial" w:cs="Arial"/>
          <w:sz w:val="28"/>
          <w:szCs w:val="28"/>
        </w:rPr>
        <w:t>.</w:t>
      </w:r>
    </w:p>
    <w:p w:rsidR="00A048C2" w:rsidRDefault="00A048C2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 w:rsidRPr="00A048C2">
        <w:rPr>
          <w:rFonts w:ascii="Arial" w:hAnsi="Arial" w:cs="Arial"/>
          <w:sz w:val="28"/>
          <w:szCs w:val="28"/>
        </w:rPr>
        <w:t xml:space="preserve"> Przy okazji zajęć o kosmosie możemy zachęcić dzieci do jedz</w:t>
      </w:r>
      <w:r>
        <w:rPr>
          <w:rFonts w:ascii="Arial" w:hAnsi="Arial" w:cs="Arial"/>
          <w:sz w:val="28"/>
          <w:szCs w:val="28"/>
        </w:rPr>
        <w:t>enia zdrowych i pysznych owoców, będzie to zdrową odmianą po wczorajszym dniu czekolady.</w:t>
      </w:r>
      <w:r w:rsidRPr="00A048C2">
        <w:rPr>
          <w:rFonts w:ascii="Arial" w:hAnsi="Arial" w:cs="Arial"/>
          <w:sz w:val="28"/>
          <w:szCs w:val="28"/>
        </w:rPr>
        <w:t xml:space="preserve"> Przygotuj</w:t>
      </w:r>
      <w:r>
        <w:rPr>
          <w:rFonts w:ascii="Arial" w:hAnsi="Arial" w:cs="Arial"/>
          <w:sz w:val="28"/>
          <w:szCs w:val="28"/>
        </w:rPr>
        <w:t>cie Państwo</w:t>
      </w:r>
      <w:r w:rsidRPr="00A048C2">
        <w:rPr>
          <w:rFonts w:ascii="Arial" w:hAnsi="Arial" w:cs="Arial"/>
          <w:sz w:val="28"/>
          <w:szCs w:val="28"/>
        </w:rPr>
        <w:t xml:space="preserve"> patyczki do szaszłyków i owoce np. banan, winogron, truskawki. Dziecko z chęcią będzie nabijać owoce. Samodzielnie zrobiony szaszłyk owocowy w ks</w:t>
      </w:r>
      <w:r>
        <w:rPr>
          <w:rFonts w:ascii="Arial" w:hAnsi="Arial" w:cs="Arial"/>
          <w:sz w:val="28"/>
          <w:szCs w:val="28"/>
        </w:rPr>
        <w:t>ztałcie rakiety to wyśmienita</w:t>
      </w:r>
      <w:r w:rsidR="003774CD">
        <w:rPr>
          <w:rFonts w:ascii="Arial" w:hAnsi="Arial" w:cs="Arial"/>
          <w:sz w:val="28"/>
          <w:szCs w:val="28"/>
        </w:rPr>
        <w:t>, smaczna i zdrowa</w:t>
      </w:r>
      <w:r>
        <w:rPr>
          <w:rFonts w:ascii="Arial" w:hAnsi="Arial" w:cs="Arial"/>
          <w:sz w:val="28"/>
          <w:szCs w:val="28"/>
        </w:rPr>
        <w:t xml:space="preserve"> zabawa.</w:t>
      </w:r>
    </w:p>
    <w:p w:rsidR="002A563E" w:rsidRDefault="002A563E" w:rsidP="00A048C2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5200064" cy="2138289"/>
            <wp:effectExtent l="19050" t="0" r="586" b="0"/>
            <wp:docPr id="1" name="Obraz 1" descr="C:\Users\lukas\Desktop\szaszłyk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szaszłyk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471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3E" w:rsidRPr="00A048C2" w:rsidRDefault="002A563E" w:rsidP="00A048C2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A048C2" w:rsidRDefault="00A048C2" w:rsidP="00A048C2">
      <w:pPr>
        <w:ind w:left="360"/>
        <w:jc w:val="both"/>
      </w:pPr>
    </w:p>
    <w:sectPr w:rsidR="00A048C2" w:rsidSect="007F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750"/>
    <w:multiLevelType w:val="hybridMultilevel"/>
    <w:tmpl w:val="F134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C2078"/>
    <w:multiLevelType w:val="multilevel"/>
    <w:tmpl w:val="B46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334F4"/>
    <w:multiLevelType w:val="multilevel"/>
    <w:tmpl w:val="5BD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66291"/>
    <w:multiLevelType w:val="hybridMultilevel"/>
    <w:tmpl w:val="5B16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C78E3"/>
    <w:multiLevelType w:val="hybridMultilevel"/>
    <w:tmpl w:val="C5829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/>
  <w:defaultTabStop w:val="708"/>
  <w:hyphenationZone w:val="425"/>
  <w:characterSpacingControl w:val="doNotCompress"/>
  <w:compat/>
  <w:rsids>
    <w:rsidRoot w:val="00A048C2"/>
    <w:rsid w:val="002A563E"/>
    <w:rsid w:val="003774CD"/>
    <w:rsid w:val="007F0F8C"/>
    <w:rsid w:val="00A048C2"/>
    <w:rsid w:val="00D132A3"/>
    <w:rsid w:val="00F7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8C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63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74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xVMhKt-c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Ktos Napewno</cp:lastModifiedBy>
  <cp:revision>1</cp:revision>
  <dcterms:created xsi:type="dcterms:W3CDTF">2021-04-12T15:51:00Z</dcterms:created>
  <dcterms:modified xsi:type="dcterms:W3CDTF">2021-04-12T16:32:00Z</dcterms:modified>
</cp:coreProperties>
</file>